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271"/>
      </w:tblGrid>
      <w:tr w:rsidR="00E20CDC" w:rsidRPr="00AA6AED" w:rsidTr="004201A8">
        <w:tc>
          <w:tcPr>
            <w:tcW w:w="3794" w:type="dxa"/>
          </w:tcPr>
          <w:p w:rsidR="00E20CDC" w:rsidRPr="00AA6AED" w:rsidRDefault="00C44242" w:rsidP="004201A8">
            <w:pPr>
              <w:spacing w:before="20" w:after="20"/>
              <w:jc w:val="center"/>
              <w:rPr>
                <w:rFonts w:asciiTheme="majorHAnsi" w:eastAsia="Arial Unicode MS" w:hAnsiTheme="majorHAnsi" w:cstheme="majorHAnsi"/>
                <w:b/>
                <w:sz w:val="24"/>
                <w:szCs w:val="24"/>
                <w:u w:val="single"/>
              </w:rPr>
            </w:pPr>
            <w:r w:rsidRPr="00AA6AED">
              <w:rPr>
                <w:rFonts w:asciiTheme="majorHAnsi" w:hAnsiTheme="majorHAnsi" w:cstheme="majorHAnsi"/>
                <w:b/>
                <w:noProof/>
                <w:sz w:val="24"/>
                <w:szCs w:val="24"/>
                <w:u w:val="single"/>
              </w:rPr>
              <w:t>CÔNG TY VĂN HÓA VIỆT</w:t>
            </w:r>
            <w:r w:rsidR="00E20CDC" w:rsidRPr="00AA6AED"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  <w:br w:type="page"/>
            </w:r>
          </w:p>
        </w:tc>
        <w:tc>
          <w:tcPr>
            <w:tcW w:w="6271" w:type="dxa"/>
          </w:tcPr>
          <w:p w:rsidR="00E20CDC" w:rsidRPr="00AA6AED" w:rsidRDefault="00E20CDC" w:rsidP="00FF447B">
            <w:pPr>
              <w:spacing w:before="20" w:after="20"/>
              <w:ind w:right="742"/>
              <w:jc w:val="right"/>
              <w:rPr>
                <w:rFonts w:asciiTheme="majorHAnsi" w:eastAsia="Arial Unicode MS" w:hAnsiTheme="majorHAnsi" w:cstheme="majorHAnsi"/>
                <w:b/>
                <w:sz w:val="26"/>
                <w:szCs w:val="26"/>
              </w:rPr>
            </w:pPr>
            <w:r w:rsidRPr="00AA6AED">
              <w:rPr>
                <w:rFonts w:asciiTheme="majorHAnsi" w:eastAsia="Arial Unicode MS" w:hAnsiTheme="majorHAnsi" w:cstheme="majorHAnsi"/>
                <w:b/>
                <w:sz w:val="26"/>
                <w:szCs w:val="26"/>
              </w:rPr>
              <w:t>Cộng Hòa Xã Hội Chủ Nghĩa Việt Nam</w:t>
            </w:r>
          </w:p>
          <w:p w:rsidR="00E20CDC" w:rsidRPr="00AA6AED" w:rsidRDefault="00E20CDC" w:rsidP="00FF447B">
            <w:pPr>
              <w:spacing w:before="20" w:after="20"/>
              <w:ind w:right="1167"/>
              <w:jc w:val="right"/>
              <w:rPr>
                <w:rFonts w:asciiTheme="majorHAnsi" w:eastAsia="Arial Unicode MS" w:hAnsiTheme="majorHAnsi" w:cstheme="majorHAnsi"/>
                <w:i/>
                <w:sz w:val="24"/>
                <w:szCs w:val="24"/>
                <w:u w:val="single"/>
              </w:rPr>
            </w:pPr>
            <w:r w:rsidRPr="00AA6AED">
              <w:rPr>
                <w:rFonts w:asciiTheme="majorHAnsi" w:eastAsia="Arial Unicode MS" w:hAnsiTheme="majorHAnsi" w:cstheme="majorHAnsi"/>
                <w:sz w:val="26"/>
                <w:szCs w:val="26"/>
                <w:u w:val="single"/>
              </w:rPr>
              <w:t>Độc lập - Tự do - Hạnh Phúc</w:t>
            </w:r>
          </w:p>
        </w:tc>
      </w:tr>
      <w:tr w:rsidR="00F300D3" w:rsidRPr="00AA6AED" w:rsidTr="00AA6AED">
        <w:tc>
          <w:tcPr>
            <w:tcW w:w="3794" w:type="dxa"/>
            <w:vAlign w:val="center"/>
          </w:tcPr>
          <w:p w:rsidR="00F300D3" w:rsidRPr="00AA6AED" w:rsidRDefault="00F300D3" w:rsidP="00C44242">
            <w:pPr>
              <w:spacing w:before="20" w:after="20"/>
              <w:jc w:val="center"/>
              <w:rPr>
                <w:rFonts w:asciiTheme="majorHAnsi" w:eastAsia="Arial Unicode MS" w:hAnsiTheme="majorHAnsi" w:cstheme="majorHAnsi"/>
                <w:noProof/>
                <w:sz w:val="24"/>
                <w:szCs w:val="24"/>
              </w:rPr>
            </w:pPr>
            <w:r w:rsidRPr="00AA6AED">
              <w:rPr>
                <w:rFonts w:asciiTheme="majorHAnsi" w:eastAsia="Arial Unicode MS" w:hAnsiTheme="majorHAnsi" w:cstheme="majorHAnsi"/>
                <w:noProof/>
                <w:sz w:val="24"/>
                <w:szCs w:val="24"/>
              </w:rPr>
              <w:t>Số:……../</w:t>
            </w:r>
            <w:r w:rsidR="00C44242" w:rsidRPr="00AA6AED">
              <w:rPr>
                <w:rFonts w:asciiTheme="majorHAnsi" w:eastAsia="Arial Unicode MS" w:hAnsiTheme="majorHAnsi" w:cstheme="majorHAnsi"/>
                <w:noProof/>
                <w:sz w:val="24"/>
                <w:szCs w:val="24"/>
              </w:rPr>
              <w:t>HĐ-GTTT</w:t>
            </w:r>
          </w:p>
        </w:tc>
        <w:tc>
          <w:tcPr>
            <w:tcW w:w="6271" w:type="dxa"/>
          </w:tcPr>
          <w:p w:rsidR="00F300D3" w:rsidRPr="00AA6AED" w:rsidRDefault="00F300D3" w:rsidP="00DF189D">
            <w:pPr>
              <w:spacing w:before="20" w:after="20"/>
              <w:ind w:right="33"/>
              <w:jc w:val="right"/>
              <w:rPr>
                <w:rFonts w:asciiTheme="majorHAnsi" w:eastAsia="Arial Unicode MS" w:hAnsiTheme="majorHAnsi" w:cstheme="majorHAnsi"/>
                <w:i/>
                <w:sz w:val="24"/>
                <w:szCs w:val="24"/>
              </w:rPr>
            </w:pPr>
          </w:p>
        </w:tc>
      </w:tr>
    </w:tbl>
    <w:p w:rsidR="00E20CDC" w:rsidRPr="00AA6AED" w:rsidRDefault="00C44242" w:rsidP="00E20CDC">
      <w:pPr>
        <w:spacing w:before="60" w:after="60" w:line="240" w:lineRule="auto"/>
        <w:jc w:val="center"/>
        <w:rPr>
          <w:rFonts w:asciiTheme="majorHAnsi" w:eastAsia="Arial Unicode MS" w:hAnsiTheme="majorHAnsi" w:cstheme="majorHAnsi"/>
          <w:b/>
          <w:sz w:val="30"/>
          <w:szCs w:val="30"/>
        </w:rPr>
      </w:pPr>
      <w:r w:rsidRPr="00AA6AED">
        <w:rPr>
          <w:rFonts w:asciiTheme="majorHAnsi" w:eastAsia="Arial Unicode MS" w:hAnsiTheme="majorHAnsi" w:cstheme="majorHAnsi"/>
          <w:b/>
          <w:sz w:val="30"/>
          <w:szCs w:val="30"/>
        </w:rPr>
        <w:t>HỢP ĐỒNG</w:t>
      </w:r>
    </w:p>
    <w:p w:rsidR="00C44242" w:rsidRPr="00AA6AED" w:rsidRDefault="00C44242" w:rsidP="00E20CDC">
      <w:pPr>
        <w:spacing w:before="60" w:after="60" w:line="240" w:lineRule="auto"/>
        <w:jc w:val="center"/>
        <w:rPr>
          <w:rFonts w:asciiTheme="majorHAnsi" w:eastAsia="Arial Unicode MS" w:hAnsiTheme="majorHAnsi" w:cstheme="majorHAnsi"/>
          <w:b/>
          <w:i/>
          <w:sz w:val="24"/>
          <w:szCs w:val="24"/>
        </w:rPr>
      </w:pPr>
      <w:r w:rsidRPr="00AA6AED">
        <w:rPr>
          <w:rFonts w:asciiTheme="majorHAnsi" w:eastAsia="Arial Unicode MS" w:hAnsiTheme="majorHAnsi" w:cstheme="majorHAnsi"/>
          <w:b/>
          <w:i/>
          <w:sz w:val="24"/>
          <w:szCs w:val="24"/>
        </w:rPr>
        <w:t>(Giới thiệu thô</w:t>
      </w:r>
      <w:bookmarkStart w:id="0" w:name="_GoBack"/>
      <w:bookmarkEnd w:id="0"/>
      <w:r w:rsidRPr="00AA6AED">
        <w:rPr>
          <w:rFonts w:asciiTheme="majorHAnsi" w:eastAsia="Arial Unicode MS" w:hAnsiTheme="majorHAnsi" w:cstheme="majorHAnsi"/>
          <w:b/>
          <w:i/>
          <w:sz w:val="24"/>
          <w:szCs w:val="24"/>
        </w:rPr>
        <w:t>ng tin)</w:t>
      </w:r>
    </w:p>
    <w:p w:rsidR="00402918" w:rsidRPr="00FB75E5" w:rsidRDefault="00C44242" w:rsidP="00AA6AED">
      <w:pPr>
        <w:spacing w:after="0" w:line="240" w:lineRule="auto"/>
        <w:ind w:firstLine="601"/>
        <w:jc w:val="both"/>
        <w:rPr>
          <w:rFonts w:asciiTheme="majorHAnsi" w:eastAsia="Arial Unicode MS" w:hAnsiTheme="majorHAnsi" w:cstheme="majorHAnsi"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sz w:val="23"/>
          <w:szCs w:val="23"/>
        </w:rPr>
        <w:t xml:space="preserve">- Căn cứ vào Bộ Luật dân sự số 91/2015/QH13 được Quốc hội nước Cộng hòa Xã hội chủ nghĩa Việt Nam thông qua ngày 24 tháng 11 năm 2015 tại kỳ họp thứ 10 </w:t>
      </w:r>
      <w:r w:rsidR="00CB2519" w:rsidRPr="00FB75E5">
        <w:rPr>
          <w:rFonts w:asciiTheme="majorHAnsi" w:eastAsia="Arial Unicode MS" w:hAnsiTheme="majorHAnsi" w:cstheme="majorHAnsi"/>
          <w:sz w:val="23"/>
          <w:szCs w:val="23"/>
        </w:rPr>
        <w:t>Quốc hội khóa XIII có hiệu lực kể từ ngày 01/01/2017;</w:t>
      </w:r>
    </w:p>
    <w:p w:rsidR="00CB2519" w:rsidRPr="00FB75E5" w:rsidRDefault="00CB2519" w:rsidP="00ED1258">
      <w:pPr>
        <w:spacing w:before="40" w:after="40"/>
        <w:ind w:firstLine="601"/>
        <w:jc w:val="both"/>
        <w:rPr>
          <w:rFonts w:asciiTheme="majorHAnsi" w:eastAsia="Arial Unicode MS" w:hAnsiTheme="majorHAnsi" w:cstheme="majorHAnsi"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sz w:val="23"/>
          <w:szCs w:val="23"/>
        </w:rPr>
        <w:t>- Căn cứ nhu cầu và khả năng đáp ứng của hai bên.</w:t>
      </w:r>
    </w:p>
    <w:p w:rsidR="00E20CDC" w:rsidRPr="00FB75E5" w:rsidRDefault="00CB2519" w:rsidP="00A01E2A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sz w:val="23"/>
          <w:szCs w:val="23"/>
        </w:rPr>
        <w:t>Hôm nay, Ngày 24 tháng 02 năm 2022, đại diện hai bên gồm:</w:t>
      </w:r>
      <w:r w:rsidR="00E20CDC" w:rsidRPr="00FB75E5">
        <w:rPr>
          <w:rFonts w:asciiTheme="majorHAnsi" w:eastAsia="Arial Unicode MS" w:hAnsiTheme="majorHAnsi" w:cstheme="majorHAnsi"/>
          <w:sz w:val="23"/>
          <w:szCs w:val="23"/>
        </w:rPr>
        <w:tab/>
      </w:r>
    </w:p>
    <w:p w:rsidR="00CB2519" w:rsidRPr="00FB75E5" w:rsidRDefault="00CB2519" w:rsidP="00A01E2A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b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b/>
          <w:sz w:val="23"/>
          <w:szCs w:val="23"/>
          <w:u w:val="single"/>
        </w:rPr>
        <w:t>Bên A:</w:t>
      </w:r>
      <w:r w:rsidRPr="00FB75E5">
        <w:rPr>
          <w:rFonts w:asciiTheme="majorHAnsi" w:eastAsia="Arial Unicode MS" w:hAnsiTheme="majorHAnsi" w:cstheme="majorHAnsi"/>
          <w:b/>
          <w:sz w:val="23"/>
          <w:szCs w:val="23"/>
        </w:rPr>
        <w:t xml:space="preserve"> CÔNG TY CỔ PHẦN SÀI GÒN – RẠCH GIÁ</w:t>
      </w:r>
    </w:p>
    <w:p w:rsidR="00CB2519" w:rsidRPr="00FB75E5" w:rsidRDefault="00CB2519" w:rsidP="00A01E2A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sz w:val="23"/>
          <w:szCs w:val="23"/>
        </w:rPr>
        <w:t>Địa chỉ</w:t>
      </w:r>
      <w:r w:rsidR="001F6B3A" w:rsidRPr="00FB75E5">
        <w:rPr>
          <w:rFonts w:asciiTheme="majorHAnsi" w:eastAsia="Arial Unicode MS" w:hAnsiTheme="majorHAnsi" w:cstheme="majorHAnsi"/>
          <w:sz w:val="23"/>
          <w:szCs w:val="23"/>
        </w:rPr>
        <w:tab/>
      </w:r>
      <w:r w:rsidRPr="00FB75E5">
        <w:rPr>
          <w:rFonts w:asciiTheme="majorHAnsi" w:eastAsia="Arial Unicode MS" w:hAnsiTheme="majorHAnsi" w:cstheme="majorHAnsi"/>
          <w:sz w:val="23"/>
          <w:szCs w:val="23"/>
        </w:rPr>
        <w:t>: Số 844 Nguyễn Trung Trực, Phường An Hòa, TP. Rạch Giá, Kiên Giang.</w:t>
      </w:r>
    </w:p>
    <w:p w:rsidR="00CB2519" w:rsidRPr="00FB75E5" w:rsidRDefault="00CB2519" w:rsidP="001F6B3A">
      <w:pPr>
        <w:tabs>
          <w:tab w:val="left" w:pos="2410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sz w:val="23"/>
          <w:szCs w:val="23"/>
        </w:rPr>
        <w:t>Mã số thuế</w:t>
      </w:r>
      <w:r w:rsidR="001F6B3A" w:rsidRPr="00FB75E5">
        <w:rPr>
          <w:rFonts w:asciiTheme="majorHAnsi" w:eastAsia="Arial Unicode MS" w:hAnsiTheme="majorHAnsi" w:cstheme="majorHAnsi"/>
          <w:sz w:val="23"/>
          <w:szCs w:val="23"/>
        </w:rPr>
        <w:tab/>
        <w:t xml:space="preserve"> </w:t>
      </w:r>
      <w:r w:rsidRPr="00FB75E5">
        <w:rPr>
          <w:rFonts w:asciiTheme="majorHAnsi" w:eastAsia="Arial Unicode MS" w:hAnsiTheme="majorHAnsi" w:cstheme="majorHAnsi"/>
          <w:sz w:val="23"/>
          <w:szCs w:val="23"/>
        </w:rPr>
        <w:t>: 1700 54 70 79</w:t>
      </w:r>
    </w:p>
    <w:p w:rsidR="00CB2519" w:rsidRPr="00FB75E5" w:rsidRDefault="002442C7" w:rsidP="001F6B3A">
      <w:pPr>
        <w:tabs>
          <w:tab w:val="left" w:pos="2410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b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b/>
          <w:sz w:val="23"/>
          <w:szCs w:val="23"/>
        </w:rPr>
        <w:t>Người đ</w:t>
      </w:r>
      <w:r w:rsidR="00CB2519" w:rsidRPr="00FB75E5">
        <w:rPr>
          <w:rFonts w:asciiTheme="majorHAnsi" w:eastAsia="Arial Unicode MS" w:hAnsiTheme="majorHAnsi" w:cstheme="majorHAnsi"/>
          <w:b/>
          <w:sz w:val="23"/>
          <w:szCs w:val="23"/>
        </w:rPr>
        <w:t>ại diện</w:t>
      </w:r>
      <w:r w:rsidR="001F6B3A" w:rsidRPr="00FB75E5">
        <w:rPr>
          <w:rFonts w:asciiTheme="majorHAnsi" w:eastAsia="Arial Unicode MS" w:hAnsiTheme="majorHAnsi" w:cstheme="majorHAnsi"/>
          <w:b/>
          <w:sz w:val="23"/>
          <w:szCs w:val="23"/>
        </w:rPr>
        <w:t xml:space="preserve"> </w:t>
      </w:r>
      <w:r w:rsidR="001F6B3A" w:rsidRPr="00FB75E5">
        <w:rPr>
          <w:rFonts w:asciiTheme="majorHAnsi" w:eastAsia="Arial Unicode MS" w:hAnsiTheme="majorHAnsi" w:cstheme="majorHAnsi"/>
          <w:b/>
          <w:sz w:val="23"/>
          <w:szCs w:val="23"/>
        </w:rPr>
        <w:tab/>
        <w:t xml:space="preserve"> </w:t>
      </w:r>
      <w:r w:rsidR="00CB2519" w:rsidRPr="00FB75E5">
        <w:rPr>
          <w:rFonts w:asciiTheme="majorHAnsi" w:eastAsia="Arial Unicode MS" w:hAnsiTheme="majorHAnsi" w:cstheme="majorHAnsi"/>
          <w:b/>
          <w:sz w:val="23"/>
          <w:szCs w:val="23"/>
        </w:rPr>
        <w:t>: TRẦN QUỐC KHÁNH</w:t>
      </w:r>
      <w:r w:rsidR="00CB2519" w:rsidRPr="00FB75E5">
        <w:rPr>
          <w:rFonts w:asciiTheme="majorHAnsi" w:eastAsia="Arial Unicode MS" w:hAnsiTheme="majorHAnsi" w:cstheme="majorHAnsi"/>
          <w:b/>
          <w:sz w:val="23"/>
          <w:szCs w:val="23"/>
        </w:rPr>
        <w:tab/>
        <w:t>Chức vụ: TỔNG GIÁM ĐỐC</w:t>
      </w:r>
    </w:p>
    <w:p w:rsidR="00CB2519" w:rsidRPr="00FB75E5" w:rsidRDefault="00CB2519" w:rsidP="001F6B3A">
      <w:pPr>
        <w:tabs>
          <w:tab w:val="left" w:pos="2268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sz w:val="23"/>
          <w:szCs w:val="23"/>
        </w:rPr>
        <w:t>Điện thoại</w:t>
      </w:r>
      <w:r w:rsidR="001F6B3A" w:rsidRPr="00FB75E5">
        <w:rPr>
          <w:rFonts w:asciiTheme="majorHAnsi" w:eastAsia="Arial Unicode MS" w:hAnsiTheme="majorHAnsi" w:cstheme="majorHAnsi"/>
          <w:sz w:val="23"/>
          <w:szCs w:val="23"/>
        </w:rPr>
        <w:tab/>
        <w:t xml:space="preserve">   </w:t>
      </w:r>
      <w:r w:rsidRPr="00FB75E5">
        <w:rPr>
          <w:rFonts w:asciiTheme="majorHAnsi" w:eastAsia="Arial Unicode MS" w:hAnsiTheme="majorHAnsi" w:cstheme="majorHAnsi"/>
          <w:sz w:val="23"/>
          <w:szCs w:val="23"/>
        </w:rPr>
        <w:t xml:space="preserve">: </w:t>
      </w:r>
      <w:r w:rsidR="00D86FEF" w:rsidRPr="00FB75E5">
        <w:rPr>
          <w:rFonts w:asciiTheme="majorHAnsi" w:eastAsia="Arial Unicode MS" w:hAnsiTheme="majorHAnsi" w:cstheme="majorHAnsi"/>
          <w:sz w:val="23"/>
          <w:szCs w:val="23"/>
        </w:rPr>
        <w:t>02973.812.229</w:t>
      </w:r>
    </w:p>
    <w:p w:rsidR="00D86FEF" w:rsidRPr="00FB75E5" w:rsidRDefault="00D86FEF" w:rsidP="00CB2519">
      <w:pPr>
        <w:tabs>
          <w:tab w:val="left" w:pos="5529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b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b/>
          <w:sz w:val="23"/>
          <w:szCs w:val="23"/>
          <w:u w:val="single"/>
        </w:rPr>
        <w:t>Bên B:</w:t>
      </w:r>
      <w:r w:rsidRPr="00FB75E5">
        <w:rPr>
          <w:rFonts w:asciiTheme="majorHAnsi" w:eastAsia="Arial Unicode MS" w:hAnsiTheme="majorHAnsi" w:cstheme="majorHAnsi"/>
          <w:sz w:val="23"/>
          <w:szCs w:val="23"/>
        </w:rPr>
        <w:t xml:space="preserve"> </w:t>
      </w:r>
      <w:r w:rsidRPr="00FB75E5">
        <w:rPr>
          <w:rFonts w:asciiTheme="majorHAnsi" w:eastAsia="Arial Unicode MS" w:hAnsiTheme="majorHAnsi" w:cstheme="majorHAnsi"/>
          <w:b/>
          <w:sz w:val="23"/>
          <w:szCs w:val="23"/>
        </w:rPr>
        <w:t>CÔNG TY TNHH THƯƠNG MẠI DỊCH VỤ DU LỊCH VĂN HÓA VIỆT</w:t>
      </w:r>
    </w:p>
    <w:p w:rsidR="00D86FEF" w:rsidRPr="00FB75E5" w:rsidRDefault="00D86FEF" w:rsidP="001F6B3A">
      <w:pPr>
        <w:tabs>
          <w:tab w:val="left" w:pos="2410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sz w:val="23"/>
          <w:szCs w:val="23"/>
        </w:rPr>
        <w:t>Địa chỉ</w:t>
      </w:r>
      <w:r w:rsidR="001F6B3A" w:rsidRPr="00FB75E5">
        <w:rPr>
          <w:rFonts w:asciiTheme="majorHAnsi" w:eastAsia="Arial Unicode MS" w:hAnsiTheme="majorHAnsi" w:cstheme="majorHAnsi"/>
          <w:sz w:val="23"/>
          <w:szCs w:val="23"/>
        </w:rPr>
        <w:tab/>
        <w:t xml:space="preserve"> </w:t>
      </w:r>
      <w:r w:rsidRPr="00FB75E5">
        <w:rPr>
          <w:rFonts w:asciiTheme="majorHAnsi" w:eastAsia="Arial Unicode MS" w:hAnsiTheme="majorHAnsi" w:cstheme="majorHAnsi"/>
          <w:sz w:val="23"/>
          <w:szCs w:val="23"/>
        </w:rPr>
        <w:t>: 346 Cách Mạng Tháng Tám, Phường 5, Quận Tân Bình, TP. HCM.</w:t>
      </w:r>
    </w:p>
    <w:p w:rsidR="001B1539" w:rsidRPr="00FB75E5" w:rsidRDefault="001B1539" w:rsidP="002442C7">
      <w:pPr>
        <w:tabs>
          <w:tab w:val="left" w:pos="2268"/>
          <w:tab w:val="left" w:pos="2410"/>
          <w:tab w:val="left" w:pos="2694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sz w:val="23"/>
          <w:szCs w:val="23"/>
        </w:rPr>
        <w:t>Mã số thuế</w:t>
      </w:r>
      <w:r w:rsidRPr="00FB75E5">
        <w:rPr>
          <w:rFonts w:asciiTheme="majorHAnsi" w:eastAsia="Arial Unicode MS" w:hAnsiTheme="majorHAnsi" w:cstheme="majorHAnsi"/>
          <w:sz w:val="23"/>
          <w:szCs w:val="23"/>
        </w:rPr>
        <w:tab/>
      </w:r>
      <w:r w:rsidRPr="00FB75E5">
        <w:rPr>
          <w:rFonts w:asciiTheme="majorHAnsi" w:eastAsia="Arial Unicode MS" w:hAnsiTheme="majorHAnsi" w:cstheme="majorHAnsi"/>
          <w:sz w:val="23"/>
          <w:szCs w:val="23"/>
        </w:rPr>
        <w:tab/>
        <w:t xml:space="preserve"> : 0305283137</w:t>
      </w:r>
    </w:p>
    <w:p w:rsidR="002442C7" w:rsidRDefault="002442C7" w:rsidP="002442C7">
      <w:pPr>
        <w:tabs>
          <w:tab w:val="left" w:pos="2268"/>
          <w:tab w:val="left" w:pos="2410"/>
          <w:tab w:val="left" w:pos="2694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b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b/>
          <w:sz w:val="23"/>
          <w:szCs w:val="23"/>
        </w:rPr>
        <w:t>Người đại diện</w:t>
      </w:r>
      <w:r w:rsidRPr="00FB75E5">
        <w:rPr>
          <w:rFonts w:asciiTheme="majorHAnsi" w:eastAsia="Arial Unicode MS" w:hAnsiTheme="majorHAnsi" w:cstheme="majorHAnsi"/>
          <w:b/>
          <w:sz w:val="23"/>
          <w:szCs w:val="23"/>
        </w:rPr>
        <w:tab/>
        <w:t xml:space="preserve">   : NGUYỄN THẾ</w:t>
      </w:r>
      <w:r w:rsidR="00525D38">
        <w:rPr>
          <w:rFonts w:asciiTheme="majorHAnsi" w:eastAsia="Arial Unicode MS" w:hAnsiTheme="majorHAnsi" w:cstheme="majorHAnsi"/>
          <w:b/>
          <w:sz w:val="23"/>
          <w:szCs w:val="23"/>
        </w:rPr>
        <w:t xml:space="preserve"> HIỆN</w:t>
      </w:r>
      <w:r w:rsidRPr="00FB75E5">
        <w:rPr>
          <w:rFonts w:asciiTheme="majorHAnsi" w:eastAsia="Arial Unicode MS" w:hAnsiTheme="majorHAnsi" w:cstheme="majorHAnsi"/>
          <w:b/>
          <w:sz w:val="23"/>
          <w:szCs w:val="23"/>
        </w:rPr>
        <w:tab/>
        <w:t xml:space="preserve">Chức vụ: </w:t>
      </w:r>
      <w:r w:rsidR="00FD039D">
        <w:rPr>
          <w:rFonts w:asciiTheme="majorHAnsi" w:eastAsia="Arial Unicode MS" w:hAnsiTheme="majorHAnsi" w:cstheme="majorHAnsi"/>
          <w:b/>
          <w:sz w:val="23"/>
          <w:szCs w:val="23"/>
        </w:rPr>
        <w:t>GIÁM ĐỐC</w:t>
      </w:r>
    </w:p>
    <w:p w:rsidR="003600CA" w:rsidRPr="003600CA" w:rsidRDefault="003600CA" w:rsidP="003600CA">
      <w:pPr>
        <w:tabs>
          <w:tab w:val="left" w:pos="2268"/>
          <w:tab w:val="left" w:pos="2410"/>
          <w:tab w:val="left" w:pos="2694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sz w:val="23"/>
          <w:szCs w:val="23"/>
        </w:rPr>
        <w:t>Điện thoại</w:t>
      </w:r>
      <w:r w:rsidRPr="00FB75E5">
        <w:rPr>
          <w:rFonts w:asciiTheme="majorHAnsi" w:eastAsia="Arial Unicode MS" w:hAnsiTheme="majorHAnsi" w:cstheme="majorHAnsi"/>
          <w:sz w:val="23"/>
          <w:szCs w:val="23"/>
        </w:rPr>
        <w:tab/>
      </w:r>
      <w:r w:rsidRPr="00FB75E5">
        <w:rPr>
          <w:rFonts w:asciiTheme="majorHAnsi" w:eastAsia="Arial Unicode MS" w:hAnsiTheme="majorHAnsi" w:cstheme="majorHAnsi"/>
          <w:sz w:val="23"/>
          <w:szCs w:val="23"/>
        </w:rPr>
        <w:tab/>
        <w:t xml:space="preserve"> : (028) 39930018 – 39930006 </w:t>
      </w:r>
      <w:r w:rsidR="00596B35">
        <w:rPr>
          <w:rFonts w:asciiTheme="majorHAnsi" w:eastAsia="Arial Unicode MS" w:hAnsiTheme="majorHAnsi" w:cstheme="majorHAnsi"/>
          <w:sz w:val="23"/>
          <w:szCs w:val="23"/>
        </w:rPr>
        <w:tab/>
      </w:r>
      <w:r w:rsidRPr="00FB75E5">
        <w:rPr>
          <w:rFonts w:asciiTheme="majorHAnsi" w:eastAsia="Arial Unicode MS" w:hAnsiTheme="majorHAnsi" w:cstheme="majorHAnsi"/>
          <w:sz w:val="23"/>
          <w:szCs w:val="23"/>
        </w:rPr>
        <w:t xml:space="preserve">Email: </w:t>
      </w:r>
      <w:hyperlink r:id="rId8" w:history="1">
        <w:r w:rsidRPr="00FB75E5">
          <w:rPr>
            <w:rStyle w:val="Hyperlink"/>
            <w:rFonts w:asciiTheme="majorHAnsi" w:eastAsia="Arial Unicode MS" w:hAnsiTheme="majorHAnsi" w:cstheme="majorHAnsi"/>
            <w:sz w:val="23"/>
            <w:szCs w:val="23"/>
          </w:rPr>
          <w:t>nguyenthehien346@gmail.com</w:t>
        </w:r>
      </w:hyperlink>
    </w:p>
    <w:p w:rsidR="002442C7" w:rsidRPr="00FB75E5" w:rsidRDefault="002442C7" w:rsidP="002442C7">
      <w:pPr>
        <w:tabs>
          <w:tab w:val="left" w:pos="2268"/>
          <w:tab w:val="left" w:pos="2410"/>
          <w:tab w:val="left" w:pos="2694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sz w:val="23"/>
          <w:szCs w:val="23"/>
        </w:rPr>
        <w:t>Tên tài khoản</w:t>
      </w:r>
      <w:r w:rsidRPr="00FB75E5">
        <w:rPr>
          <w:rFonts w:asciiTheme="majorHAnsi" w:eastAsia="Arial Unicode MS" w:hAnsiTheme="majorHAnsi" w:cstheme="majorHAnsi"/>
          <w:sz w:val="23"/>
          <w:szCs w:val="23"/>
        </w:rPr>
        <w:tab/>
      </w:r>
      <w:r w:rsidRPr="00FB75E5">
        <w:rPr>
          <w:rFonts w:asciiTheme="majorHAnsi" w:eastAsia="Arial Unicode MS" w:hAnsiTheme="majorHAnsi" w:cstheme="majorHAnsi"/>
          <w:sz w:val="23"/>
          <w:szCs w:val="23"/>
        </w:rPr>
        <w:tab/>
        <w:t xml:space="preserve"> : Công ty TNHH Thương Mại Dịch Vụ Du Lịch Văn Hóa Việt</w:t>
      </w:r>
    </w:p>
    <w:p w:rsidR="002442C7" w:rsidRPr="00FB75E5" w:rsidRDefault="002442C7" w:rsidP="002442C7">
      <w:pPr>
        <w:tabs>
          <w:tab w:val="left" w:pos="2268"/>
          <w:tab w:val="left" w:pos="2410"/>
          <w:tab w:val="left" w:pos="2694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sz w:val="23"/>
          <w:szCs w:val="23"/>
        </w:rPr>
        <w:t>Số tài khoản</w:t>
      </w:r>
      <w:r w:rsidRPr="00FB75E5">
        <w:rPr>
          <w:rFonts w:asciiTheme="majorHAnsi" w:eastAsia="Arial Unicode MS" w:hAnsiTheme="majorHAnsi" w:cstheme="majorHAnsi"/>
          <w:sz w:val="23"/>
          <w:szCs w:val="23"/>
        </w:rPr>
        <w:tab/>
      </w:r>
      <w:r w:rsidRPr="00FB75E5">
        <w:rPr>
          <w:rFonts w:asciiTheme="majorHAnsi" w:eastAsia="Arial Unicode MS" w:hAnsiTheme="majorHAnsi" w:cstheme="majorHAnsi"/>
          <w:sz w:val="23"/>
          <w:szCs w:val="23"/>
        </w:rPr>
        <w:tab/>
        <w:t xml:space="preserve"> : 110000065723 – Ngân hàng TMCP Công Thương – CN Tân Bình</w:t>
      </w:r>
      <w:r w:rsidR="002A5302">
        <w:rPr>
          <w:rFonts w:asciiTheme="majorHAnsi" w:eastAsia="Arial Unicode MS" w:hAnsiTheme="majorHAnsi" w:cstheme="majorHAnsi"/>
          <w:sz w:val="23"/>
          <w:szCs w:val="23"/>
        </w:rPr>
        <w:t>, TP. HCM</w:t>
      </w:r>
    </w:p>
    <w:p w:rsidR="002442C7" w:rsidRPr="00FB75E5" w:rsidRDefault="002442C7" w:rsidP="002442C7">
      <w:pPr>
        <w:tabs>
          <w:tab w:val="left" w:pos="2268"/>
          <w:tab w:val="left" w:pos="2410"/>
          <w:tab w:val="left" w:pos="2694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sz w:val="23"/>
          <w:szCs w:val="23"/>
        </w:rPr>
        <w:t>Sau khi bàn bạc, hai bên t</w:t>
      </w:r>
      <w:r w:rsidR="00DB7847" w:rsidRPr="00FB75E5">
        <w:rPr>
          <w:rFonts w:asciiTheme="majorHAnsi" w:eastAsia="Arial Unicode MS" w:hAnsiTheme="majorHAnsi" w:cstheme="majorHAnsi"/>
          <w:sz w:val="23"/>
          <w:szCs w:val="23"/>
        </w:rPr>
        <w:t xml:space="preserve">hống nhất </w:t>
      </w:r>
      <w:r w:rsidR="006D38DA" w:rsidRPr="00FB75E5">
        <w:rPr>
          <w:rFonts w:asciiTheme="majorHAnsi" w:eastAsia="Arial Unicode MS" w:hAnsiTheme="majorHAnsi" w:cstheme="majorHAnsi"/>
          <w:sz w:val="23"/>
          <w:szCs w:val="23"/>
        </w:rPr>
        <w:t>ký kết hợp đồng với các điều khoản sau:</w:t>
      </w:r>
    </w:p>
    <w:p w:rsidR="006D38DA" w:rsidRPr="00FB75E5" w:rsidRDefault="00037366" w:rsidP="002442C7">
      <w:pPr>
        <w:tabs>
          <w:tab w:val="left" w:pos="2268"/>
          <w:tab w:val="left" w:pos="2410"/>
          <w:tab w:val="left" w:pos="2694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b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b/>
          <w:sz w:val="23"/>
          <w:szCs w:val="23"/>
        </w:rPr>
        <w:t>ĐIỀU I: TRÁCH NHIỆM</w:t>
      </w:r>
    </w:p>
    <w:p w:rsidR="00037366" w:rsidRPr="00FB75E5" w:rsidRDefault="00037366" w:rsidP="002442C7">
      <w:pPr>
        <w:tabs>
          <w:tab w:val="left" w:pos="2268"/>
          <w:tab w:val="left" w:pos="2410"/>
          <w:tab w:val="left" w:pos="2694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sz w:val="23"/>
          <w:szCs w:val="23"/>
        </w:rPr>
        <w:t>Bên B thực hiện giới thiệu thông tin, hình ảnh hoạt động của bên A trên chuyên trang:</w:t>
      </w:r>
    </w:p>
    <w:p w:rsidR="00037366" w:rsidRPr="00FB75E5" w:rsidRDefault="00037366" w:rsidP="00037366">
      <w:pPr>
        <w:tabs>
          <w:tab w:val="left" w:pos="2268"/>
          <w:tab w:val="left" w:pos="2410"/>
          <w:tab w:val="left" w:pos="2694"/>
        </w:tabs>
        <w:spacing w:before="40" w:after="40" w:line="240" w:lineRule="auto"/>
        <w:ind w:left="567"/>
        <w:jc w:val="center"/>
        <w:rPr>
          <w:rFonts w:asciiTheme="majorHAnsi" w:eastAsia="Arial Unicode MS" w:hAnsiTheme="majorHAnsi" w:cstheme="majorHAnsi"/>
          <w:b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b/>
          <w:sz w:val="23"/>
          <w:szCs w:val="23"/>
        </w:rPr>
        <w:t>Ấn phẩm “KIÊN GIANG ĐIỂM SÁNG ĐẦU TƯ”</w:t>
      </w:r>
    </w:p>
    <w:p w:rsidR="00037366" w:rsidRPr="00FB75E5" w:rsidRDefault="00070EFF" w:rsidP="00037366">
      <w:pPr>
        <w:tabs>
          <w:tab w:val="left" w:pos="2268"/>
          <w:tab w:val="left" w:pos="2410"/>
          <w:tab w:val="left" w:pos="2694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b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b/>
          <w:sz w:val="23"/>
          <w:szCs w:val="23"/>
        </w:rPr>
        <w:t>ĐIỀU II: NỘI DUNG VÀ QUY CÁCH</w:t>
      </w:r>
    </w:p>
    <w:p w:rsidR="00070EFF" w:rsidRPr="00FB75E5" w:rsidRDefault="00070EFF" w:rsidP="00037366">
      <w:pPr>
        <w:tabs>
          <w:tab w:val="left" w:pos="2268"/>
          <w:tab w:val="left" w:pos="2410"/>
          <w:tab w:val="left" w:pos="2694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sz w:val="23"/>
          <w:szCs w:val="23"/>
        </w:rPr>
        <w:t>Nội dung do bên A cung cấp.</w:t>
      </w:r>
    </w:p>
    <w:p w:rsidR="00070EFF" w:rsidRPr="00FB75E5" w:rsidRDefault="00070EFF" w:rsidP="00037366">
      <w:pPr>
        <w:tabs>
          <w:tab w:val="left" w:pos="2268"/>
          <w:tab w:val="left" w:pos="2410"/>
          <w:tab w:val="left" w:pos="2694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sz w:val="23"/>
          <w:szCs w:val="23"/>
        </w:rPr>
        <w:t>- Quy cách: 01 trang đặc biệt in offset 4 màu.</w:t>
      </w:r>
    </w:p>
    <w:p w:rsidR="00070EFF" w:rsidRPr="00FB75E5" w:rsidRDefault="00070EFF" w:rsidP="00037366">
      <w:pPr>
        <w:tabs>
          <w:tab w:val="left" w:pos="2268"/>
          <w:tab w:val="left" w:pos="2410"/>
          <w:tab w:val="left" w:pos="2694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sz w:val="23"/>
          <w:szCs w:val="23"/>
        </w:rPr>
        <w:t xml:space="preserve">- Thời gian phát hành: </w:t>
      </w:r>
      <w:r w:rsidRPr="00FB75E5">
        <w:rPr>
          <w:rFonts w:asciiTheme="majorHAnsi" w:eastAsia="Arial Unicode MS" w:hAnsiTheme="majorHAnsi" w:cstheme="majorHAnsi"/>
          <w:color w:val="FF0000"/>
          <w:sz w:val="23"/>
          <w:szCs w:val="23"/>
        </w:rPr>
        <w:t>Quý…./2022</w:t>
      </w:r>
      <w:r w:rsidRPr="00FB75E5">
        <w:rPr>
          <w:rFonts w:asciiTheme="majorHAnsi" w:eastAsia="Arial Unicode MS" w:hAnsiTheme="majorHAnsi" w:cstheme="majorHAnsi"/>
          <w:sz w:val="23"/>
          <w:szCs w:val="23"/>
        </w:rPr>
        <w:t>. Khi phát hành bên A được biếu 10 cuốn.</w:t>
      </w:r>
    </w:p>
    <w:p w:rsidR="00070EFF" w:rsidRPr="00FB75E5" w:rsidRDefault="00FD2C99" w:rsidP="00037366">
      <w:pPr>
        <w:tabs>
          <w:tab w:val="left" w:pos="2268"/>
          <w:tab w:val="left" w:pos="2410"/>
          <w:tab w:val="left" w:pos="2694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b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b/>
          <w:sz w:val="23"/>
          <w:szCs w:val="23"/>
        </w:rPr>
        <w:t>ĐIỀU III: GIÁ TRỊ HỢP ĐỒNG VÀ PHƯƠNG THỨC THANH TOÁN:</w:t>
      </w:r>
    </w:p>
    <w:p w:rsidR="00FD2C99" w:rsidRPr="00FB75E5" w:rsidRDefault="00FD2C99" w:rsidP="00037366">
      <w:pPr>
        <w:tabs>
          <w:tab w:val="left" w:pos="2268"/>
          <w:tab w:val="left" w:pos="2410"/>
          <w:tab w:val="left" w:pos="2694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b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b/>
          <w:sz w:val="23"/>
          <w:szCs w:val="23"/>
        </w:rPr>
        <w:t>1. Giá trị hợp đồng bên B cung cấp dịch vụ in ấn phẩm giới thiệu thông tin cho bên A:</w:t>
      </w:r>
    </w:p>
    <w:p w:rsidR="00FD2C99" w:rsidRPr="00FB75E5" w:rsidRDefault="00FD2C99" w:rsidP="00037366">
      <w:pPr>
        <w:tabs>
          <w:tab w:val="left" w:pos="2268"/>
          <w:tab w:val="left" w:pos="2410"/>
          <w:tab w:val="left" w:pos="2694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sz w:val="23"/>
          <w:szCs w:val="23"/>
        </w:rPr>
        <w:t>- Số tiền</w:t>
      </w:r>
      <w:r w:rsidRPr="00FB75E5">
        <w:rPr>
          <w:rFonts w:asciiTheme="majorHAnsi" w:eastAsia="Arial Unicode MS" w:hAnsiTheme="majorHAnsi" w:cstheme="majorHAnsi"/>
          <w:sz w:val="23"/>
          <w:szCs w:val="23"/>
        </w:rPr>
        <w:tab/>
      </w:r>
      <w:r w:rsidR="003550AC" w:rsidRPr="00FB75E5">
        <w:rPr>
          <w:rFonts w:asciiTheme="majorHAnsi" w:eastAsia="Arial Unicode MS" w:hAnsiTheme="majorHAnsi" w:cstheme="majorHAnsi"/>
          <w:sz w:val="23"/>
          <w:szCs w:val="23"/>
        </w:rPr>
        <w:t xml:space="preserve"> </w:t>
      </w:r>
      <w:r w:rsidR="003550AC" w:rsidRPr="00FB75E5">
        <w:rPr>
          <w:rFonts w:asciiTheme="majorHAnsi" w:eastAsia="Arial Unicode MS" w:hAnsiTheme="majorHAnsi" w:cstheme="majorHAnsi"/>
          <w:sz w:val="23"/>
          <w:szCs w:val="23"/>
        </w:rPr>
        <w:tab/>
      </w:r>
      <w:r w:rsidR="003550AC" w:rsidRPr="00FB75E5">
        <w:rPr>
          <w:rFonts w:asciiTheme="majorHAnsi" w:eastAsia="Arial Unicode MS" w:hAnsiTheme="majorHAnsi" w:cstheme="majorHAnsi"/>
          <w:sz w:val="23"/>
          <w:szCs w:val="23"/>
        </w:rPr>
        <w:tab/>
      </w:r>
      <w:r w:rsidR="003550AC" w:rsidRPr="00FB75E5">
        <w:rPr>
          <w:rFonts w:asciiTheme="majorHAnsi" w:eastAsia="Arial Unicode MS" w:hAnsiTheme="majorHAnsi" w:cstheme="majorHAnsi"/>
          <w:sz w:val="23"/>
          <w:szCs w:val="23"/>
        </w:rPr>
        <w:tab/>
      </w:r>
      <w:r w:rsidRPr="00FB75E5">
        <w:rPr>
          <w:rFonts w:asciiTheme="majorHAnsi" w:eastAsia="Arial Unicode MS" w:hAnsiTheme="majorHAnsi" w:cstheme="majorHAnsi"/>
          <w:sz w:val="23"/>
          <w:szCs w:val="23"/>
        </w:rPr>
        <w:t>: 15.000.000</w:t>
      </w:r>
      <w:r w:rsidR="003550AC" w:rsidRPr="00FB75E5">
        <w:rPr>
          <w:rFonts w:asciiTheme="majorHAnsi" w:eastAsia="Arial Unicode MS" w:hAnsiTheme="majorHAnsi" w:cstheme="majorHAnsi"/>
          <w:sz w:val="23"/>
          <w:szCs w:val="23"/>
        </w:rPr>
        <w:t xml:space="preserve"> VNĐ</w:t>
      </w:r>
    </w:p>
    <w:p w:rsidR="00FD2C99" w:rsidRPr="00FB75E5" w:rsidRDefault="00FD2C99" w:rsidP="00037366">
      <w:pPr>
        <w:tabs>
          <w:tab w:val="left" w:pos="2268"/>
          <w:tab w:val="left" w:pos="2410"/>
          <w:tab w:val="left" w:pos="2694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sz w:val="23"/>
          <w:szCs w:val="23"/>
        </w:rPr>
        <w:t>- Thuế</w:t>
      </w:r>
      <w:r w:rsidR="003550AC" w:rsidRPr="00FB75E5">
        <w:rPr>
          <w:rFonts w:asciiTheme="majorHAnsi" w:eastAsia="Arial Unicode MS" w:hAnsiTheme="majorHAnsi" w:cstheme="majorHAnsi"/>
          <w:sz w:val="23"/>
          <w:szCs w:val="23"/>
        </w:rPr>
        <w:t xml:space="preserve"> GTGT 10%</w:t>
      </w:r>
      <w:r w:rsidR="003550AC" w:rsidRPr="00FB75E5">
        <w:rPr>
          <w:rFonts w:asciiTheme="majorHAnsi" w:eastAsia="Arial Unicode MS" w:hAnsiTheme="majorHAnsi" w:cstheme="majorHAnsi"/>
          <w:sz w:val="23"/>
          <w:szCs w:val="23"/>
        </w:rPr>
        <w:tab/>
      </w:r>
      <w:r w:rsidR="003550AC" w:rsidRPr="00FB75E5">
        <w:rPr>
          <w:rFonts w:asciiTheme="majorHAnsi" w:eastAsia="Arial Unicode MS" w:hAnsiTheme="majorHAnsi" w:cstheme="majorHAnsi"/>
          <w:sz w:val="23"/>
          <w:szCs w:val="23"/>
        </w:rPr>
        <w:tab/>
      </w:r>
      <w:r w:rsidR="003550AC" w:rsidRPr="00FB75E5">
        <w:rPr>
          <w:rFonts w:asciiTheme="majorHAnsi" w:eastAsia="Arial Unicode MS" w:hAnsiTheme="majorHAnsi" w:cstheme="majorHAnsi"/>
          <w:sz w:val="23"/>
          <w:szCs w:val="23"/>
        </w:rPr>
        <w:tab/>
        <w:t>: 1.500.000</w:t>
      </w:r>
      <w:r w:rsidRPr="00FB75E5">
        <w:rPr>
          <w:rFonts w:asciiTheme="majorHAnsi" w:eastAsia="Arial Unicode MS" w:hAnsiTheme="majorHAnsi" w:cstheme="majorHAnsi"/>
          <w:sz w:val="23"/>
          <w:szCs w:val="23"/>
        </w:rPr>
        <w:t xml:space="preserve"> </w:t>
      </w:r>
      <w:r w:rsidR="003550AC" w:rsidRPr="00FB75E5">
        <w:rPr>
          <w:rFonts w:asciiTheme="majorHAnsi" w:eastAsia="Arial Unicode MS" w:hAnsiTheme="majorHAnsi" w:cstheme="majorHAnsi"/>
          <w:sz w:val="23"/>
          <w:szCs w:val="23"/>
        </w:rPr>
        <w:t>VNĐ</w:t>
      </w:r>
    </w:p>
    <w:p w:rsidR="003550AC" w:rsidRPr="00FB75E5" w:rsidRDefault="003550AC" w:rsidP="00037366">
      <w:pPr>
        <w:tabs>
          <w:tab w:val="left" w:pos="2268"/>
          <w:tab w:val="left" w:pos="2410"/>
          <w:tab w:val="left" w:pos="2694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sz w:val="23"/>
          <w:szCs w:val="23"/>
        </w:rPr>
        <w:t>- Tổng giá trị hợp đồng</w:t>
      </w:r>
      <w:r w:rsidRPr="00FB75E5">
        <w:rPr>
          <w:rFonts w:asciiTheme="majorHAnsi" w:eastAsia="Arial Unicode MS" w:hAnsiTheme="majorHAnsi" w:cstheme="majorHAnsi"/>
          <w:sz w:val="23"/>
          <w:szCs w:val="23"/>
        </w:rPr>
        <w:tab/>
        <w:t>: 16.500.000 VNĐ</w:t>
      </w:r>
    </w:p>
    <w:p w:rsidR="003550AC" w:rsidRPr="00FB75E5" w:rsidRDefault="003550AC" w:rsidP="00037366">
      <w:pPr>
        <w:tabs>
          <w:tab w:val="left" w:pos="2268"/>
          <w:tab w:val="left" w:pos="2410"/>
          <w:tab w:val="left" w:pos="2694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sz w:val="23"/>
          <w:szCs w:val="23"/>
        </w:rPr>
        <w:t>(Số tiền bằng chữ: Mười sáu triệu, năm trăm nghìn đồng)</w:t>
      </w:r>
    </w:p>
    <w:p w:rsidR="003550AC" w:rsidRPr="00FB75E5" w:rsidRDefault="003550AC" w:rsidP="00037366">
      <w:pPr>
        <w:tabs>
          <w:tab w:val="left" w:pos="2268"/>
          <w:tab w:val="left" w:pos="2410"/>
          <w:tab w:val="left" w:pos="2694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b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b/>
          <w:sz w:val="23"/>
          <w:szCs w:val="23"/>
        </w:rPr>
        <w:t xml:space="preserve">2. Phương </w:t>
      </w:r>
      <w:r w:rsidR="00780052" w:rsidRPr="00FB75E5">
        <w:rPr>
          <w:rFonts w:asciiTheme="majorHAnsi" w:eastAsia="Arial Unicode MS" w:hAnsiTheme="majorHAnsi" w:cstheme="majorHAnsi"/>
          <w:b/>
          <w:sz w:val="23"/>
          <w:szCs w:val="23"/>
        </w:rPr>
        <w:t>thức thanh toán:</w:t>
      </w:r>
    </w:p>
    <w:p w:rsidR="00780052" w:rsidRPr="00FB75E5" w:rsidRDefault="00780052" w:rsidP="009E60FE">
      <w:pPr>
        <w:tabs>
          <w:tab w:val="left" w:pos="2268"/>
          <w:tab w:val="left" w:pos="2410"/>
          <w:tab w:val="left" w:pos="2694"/>
        </w:tabs>
        <w:spacing w:after="0" w:line="240" w:lineRule="auto"/>
        <w:ind w:left="567"/>
        <w:jc w:val="both"/>
        <w:rPr>
          <w:rFonts w:asciiTheme="majorHAnsi" w:eastAsia="Arial Unicode MS" w:hAnsiTheme="majorHAnsi" w:cstheme="majorHAnsi"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sz w:val="23"/>
          <w:szCs w:val="23"/>
        </w:rPr>
        <w:t>- Bên A sẽ cung cấp dịch vụ phòng nghỉ cho bên B để bù trừ số tiền của tổng giá trị hợp đồng nêu trên tương đương 10 đêm phòng.</w:t>
      </w:r>
    </w:p>
    <w:p w:rsidR="00780052" w:rsidRPr="00FB75E5" w:rsidRDefault="00780052" w:rsidP="009E60FE">
      <w:pPr>
        <w:tabs>
          <w:tab w:val="left" w:pos="2268"/>
          <w:tab w:val="left" w:pos="2410"/>
          <w:tab w:val="left" w:pos="2694"/>
        </w:tabs>
        <w:spacing w:after="0" w:line="240" w:lineRule="auto"/>
        <w:ind w:left="567"/>
        <w:jc w:val="both"/>
        <w:rPr>
          <w:rFonts w:asciiTheme="majorHAnsi" w:eastAsia="Arial Unicode MS" w:hAnsiTheme="majorHAnsi" w:cstheme="majorHAnsi"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sz w:val="23"/>
          <w:szCs w:val="23"/>
        </w:rPr>
        <w:t>- Tổng giá trị các đêm phòng bù trừ tương đương với giá trị ấn phẩm giới thiệu thông tin là: 16.500.000 (</w:t>
      </w:r>
      <w:r w:rsidR="00442753">
        <w:rPr>
          <w:rFonts w:asciiTheme="majorHAnsi" w:eastAsia="Arial Unicode MS" w:hAnsiTheme="majorHAnsi" w:cstheme="majorHAnsi"/>
          <w:sz w:val="23"/>
          <w:szCs w:val="23"/>
        </w:rPr>
        <w:t xml:space="preserve">Bằng chữ: </w:t>
      </w:r>
      <w:r w:rsidRPr="00FB75E5">
        <w:rPr>
          <w:rFonts w:asciiTheme="majorHAnsi" w:eastAsia="Arial Unicode MS" w:hAnsiTheme="majorHAnsi" w:cstheme="majorHAnsi"/>
          <w:sz w:val="23"/>
          <w:szCs w:val="23"/>
        </w:rPr>
        <w:t>Mười sáu triệu, năm trăm nghìn đồng) (Giá đã bao gồm thuế</w:t>
      </w:r>
      <w:r w:rsidR="00751800" w:rsidRPr="00FB75E5">
        <w:rPr>
          <w:rFonts w:asciiTheme="majorHAnsi" w:eastAsia="Arial Unicode MS" w:hAnsiTheme="majorHAnsi" w:cstheme="majorHAnsi"/>
          <w:sz w:val="23"/>
          <w:szCs w:val="23"/>
        </w:rPr>
        <w:t xml:space="preserve"> GTGT</w:t>
      </w:r>
      <w:r w:rsidRPr="00FB75E5">
        <w:rPr>
          <w:rFonts w:asciiTheme="majorHAnsi" w:eastAsia="Arial Unicode MS" w:hAnsiTheme="majorHAnsi" w:cstheme="majorHAnsi"/>
          <w:sz w:val="23"/>
          <w:szCs w:val="23"/>
        </w:rPr>
        <w:t>)</w:t>
      </w:r>
    </w:p>
    <w:p w:rsidR="00E13498" w:rsidRPr="00FB75E5" w:rsidRDefault="00E13498" w:rsidP="00037366">
      <w:pPr>
        <w:tabs>
          <w:tab w:val="left" w:pos="2268"/>
          <w:tab w:val="left" w:pos="2410"/>
          <w:tab w:val="left" w:pos="2694"/>
        </w:tabs>
        <w:spacing w:before="40" w:after="40" w:line="240" w:lineRule="auto"/>
        <w:ind w:left="567"/>
        <w:jc w:val="both"/>
        <w:rPr>
          <w:rFonts w:asciiTheme="majorHAnsi" w:eastAsia="Arial Unicode MS" w:hAnsiTheme="majorHAnsi" w:cstheme="majorHAnsi"/>
          <w:b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b/>
          <w:sz w:val="23"/>
          <w:szCs w:val="23"/>
        </w:rPr>
        <w:t>ĐIỀU IV: ĐIỀU KHOẢN CHUNG</w:t>
      </w:r>
    </w:p>
    <w:p w:rsidR="00E13498" w:rsidRPr="00FB75E5" w:rsidRDefault="00E13498" w:rsidP="009E60FE">
      <w:pPr>
        <w:tabs>
          <w:tab w:val="left" w:pos="2268"/>
          <w:tab w:val="left" w:pos="2410"/>
          <w:tab w:val="left" w:pos="2694"/>
        </w:tabs>
        <w:spacing w:after="0" w:line="240" w:lineRule="auto"/>
        <w:ind w:left="567"/>
        <w:jc w:val="both"/>
        <w:rPr>
          <w:rFonts w:asciiTheme="majorHAnsi" w:eastAsia="Arial Unicode MS" w:hAnsiTheme="majorHAnsi" w:cstheme="majorHAnsi"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sz w:val="23"/>
          <w:szCs w:val="23"/>
        </w:rPr>
        <w:t>- Hai bên cam kết thực hiện nghiêm chỉnh các điều khoản hợp đồng, trong quá trình thực hiện nếu có phát sinh hai bên cùng bạc bàn giải quyết.</w:t>
      </w:r>
    </w:p>
    <w:p w:rsidR="002442C7" w:rsidRPr="00FB75E5" w:rsidRDefault="003F66BB" w:rsidP="009E60FE">
      <w:pPr>
        <w:tabs>
          <w:tab w:val="left" w:pos="2268"/>
          <w:tab w:val="left" w:pos="2410"/>
          <w:tab w:val="left" w:pos="2694"/>
        </w:tabs>
        <w:spacing w:after="0" w:line="240" w:lineRule="auto"/>
        <w:ind w:left="567"/>
        <w:jc w:val="both"/>
        <w:rPr>
          <w:rFonts w:asciiTheme="majorHAnsi" w:eastAsia="Arial Unicode MS" w:hAnsiTheme="majorHAnsi" w:cstheme="majorHAnsi"/>
          <w:sz w:val="23"/>
          <w:szCs w:val="23"/>
        </w:rPr>
      </w:pPr>
      <w:r w:rsidRPr="00FB75E5">
        <w:rPr>
          <w:rFonts w:asciiTheme="majorHAnsi" w:eastAsia="Arial Unicode MS" w:hAnsiTheme="majorHAnsi" w:cstheme="majorHAnsi"/>
          <w:sz w:val="23"/>
          <w:szCs w:val="23"/>
        </w:rPr>
        <w:t>- Hợp đồng này được lập thành 02 (hai) bản, mỗi bên giữ 01 (một) bản có giá trị như nhau</w:t>
      </w:r>
      <w:r w:rsidR="008905B4" w:rsidRPr="00FB75E5">
        <w:rPr>
          <w:rFonts w:asciiTheme="majorHAnsi" w:eastAsia="Arial Unicode MS" w:hAnsiTheme="majorHAnsi" w:cstheme="majorHAnsi"/>
          <w:sz w:val="23"/>
          <w:szCs w:val="23"/>
        </w:rPr>
        <w:t xml:space="preserve"> để cùng thực hiện.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134"/>
        <w:gridCol w:w="4820"/>
      </w:tblGrid>
      <w:tr w:rsidR="00E20CDC" w:rsidRPr="00AA6AED" w:rsidTr="004201A8">
        <w:trPr>
          <w:jc w:val="center"/>
        </w:trPr>
        <w:tc>
          <w:tcPr>
            <w:tcW w:w="4111" w:type="dxa"/>
          </w:tcPr>
          <w:p w:rsidR="00E20CDC" w:rsidRPr="00AA6AED" w:rsidRDefault="008905B4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Theme="majorHAnsi" w:eastAsia="Arial Unicode MS" w:hAnsiTheme="majorHAnsi" w:cstheme="majorHAnsi"/>
                <w:b/>
                <w:sz w:val="24"/>
                <w:szCs w:val="24"/>
              </w:rPr>
            </w:pPr>
            <w:r w:rsidRPr="00AA6AED">
              <w:rPr>
                <w:rFonts w:asciiTheme="majorHAnsi" w:eastAsia="Arial Unicode MS" w:hAnsiTheme="majorHAnsi" w:cstheme="majorHAnsi"/>
                <w:b/>
                <w:sz w:val="24"/>
                <w:szCs w:val="24"/>
              </w:rPr>
              <w:t>ĐẠI DIỆN BÊN A</w:t>
            </w:r>
          </w:p>
        </w:tc>
        <w:tc>
          <w:tcPr>
            <w:tcW w:w="1134" w:type="dxa"/>
          </w:tcPr>
          <w:p w:rsidR="00E20CDC" w:rsidRPr="00AA6AED" w:rsidRDefault="00E20CDC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Theme="majorHAnsi" w:eastAsia="Arial Unicode MS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E20CDC" w:rsidRPr="00AA6AED" w:rsidRDefault="008905B4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Theme="majorHAnsi" w:eastAsia="Arial Unicode MS" w:hAnsiTheme="majorHAnsi" w:cstheme="majorHAnsi"/>
                <w:b/>
                <w:sz w:val="24"/>
                <w:szCs w:val="24"/>
              </w:rPr>
            </w:pPr>
            <w:r w:rsidRPr="00AA6AED">
              <w:rPr>
                <w:rFonts w:asciiTheme="majorHAnsi" w:eastAsia="Arial Unicode MS" w:hAnsiTheme="majorHAnsi" w:cstheme="majorHAnsi"/>
                <w:b/>
                <w:sz w:val="24"/>
                <w:szCs w:val="24"/>
              </w:rPr>
              <w:t>ĐẠI DIỆN BÊN B</w:t>
            </w:r>
          </w:p>
        </w:tc>
      </w:tr>
      <w:tr w:rsidR="00E20CDC" w:rsidRPr="00AA6AED" w:rsidTr="004201A8">
        <w:trPr>
          <w:jc w:val="center"/>
        </w:trPr>
        <w:tc>
          <w:tcPr>
            <w:tcW w:w="4111" w:type="dxa"/>
          </w:tcPr>
          <w:p w:rsidR="00E20CDC" w:rsidRPr="00AA6AED" w:rsidRDefault="00E20CDC" w:rsidP="00DF189D">
            <w:pPr>
              <w:tabs>
                <w:tab w:val="center" w:pos="7371"/>
              </w:tabs>
              <w:spacing w:before="40" w:after="40"/>
              <w:jc w:val="both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CDC" w:rsidRPr="00AA6AED" w:rsidRDefault="00E20CDC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  <w:tc>
          <w:tcPr>
            <w:tcW w:w="4820" w:type="dxa"/>
          </w:tcPr>
          <w:p w:rsidR="00E20CDC" w:rsidRPr="00AA6AED" w:rsidRDefault="00E20CDC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  <w:p w:rsidR="00E20CDC" w:rsidRPr="00AA6AED" w:rsidRDefault="00E20CDC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  <w:p w:rsidR="00E20CDC" w:rsidRPr="00AA6AED" w:rsidRDefault="00E20CDC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Theme="majorHAnsi" w:eastAsia="Arial Unicode MS" w:hAnsiTheme="majorHAnsi" w:cstheme="majorHAnsi"/>
                <w:sz w:val="24"/>
                <w:szCs w:val="24"/>
                <w:lang w:val="vi-VN"/>
              </w:rPr>
            </w:pPr>
          </w:p>
          <w:p w:rsidR="00E20CDC" w:rsidRPr="00AA6AED" w:rsidRDefault="00E20CDC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Theme="majorHAnsi" w:eastAsia="Arial Unicode MS" w:hAnsiTheme="majorHAnsi" w:cstheme="majorHAnsi"/>
                <w:sz w:val="24"/>
                <w:szCs w:val="24"/>
                <w:lang w:val="vi-VN"/>
              </w:rPr>
            </w:pPr>
          </w:p>
        </w:tc>
      </w:tr>
      <w:tr w:rsidR="00E20CDC" w:rsidRPr="00AA6AED" w:rsidTr="004201A8">
        <w:trPr>
          <w:jc w:val="center"/>
        </w:trPr>
        <w:tc>
          <w:tcPr>
            <w:tcW w:w="4111" w:type="dxa"/>
            <w:vAlign w:val="center"/>
          </w:tcPr>
          <w:p w:rsidR="00E20CDC" w:rsidRPr="00AA6AED" w:rsidRDefault="008905B4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Theme="majorHAnsi" w:eastAsia="Arial Unicode MS" w:hAnsiTheme="majorHAnsi" w:cstheme="majorHAnsi"/>
                <w:b/>
                <w:sz w:val="24"/>
                <w:szCs w:val="24"/>
              </w:rPr>
            </w:pPr>
            <w:r w:rsidRPr="00AA6AED">
              <w:rPr>
                <w:rFonts w:asciiTheme="majorHAnsi" w:eastAsia="Arial Unicode MS" w:hAnsiTheme="majorHAnsi" w:cstheme="majorHAnsi"/>
                <w:b/>
                <w:sz w:val="24"/>
                <w:szCs w:val="24"/>
              </w:rPr>
              <w:t>TRẦN QUỐC KHÁNH</w:t>
            </w:r>
          </w:p>
        </w:tc>
        <w:tc>
          <w:tcPr>
            <w:tcW w:w="1134" w:type="dxa"/>
          </w:tcPr>
          <w:p w:rsidR="00E20CDC" w:rsidRPr="00AA6AED" w:rsidRDefault="00E20CDC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Theme="majorHAnsi" w:eastAsia="Arial Unicode MS" w:hAnsiTheme="majorHAnsi" w:cstheme="majorHAnsi"/>
                <w:b/>
                <w:sz w:val="24"/>
                <w:szCs w:val="24"/>
                <w:lang w:val="vi-VN"/>
              </w:rPr>
            </w:pPr>
          </w:p>
        </w:tc>
        <w:tc>
          <w:tcPr>
            <w:tcW w:w="4820" w:type="dxa"/>
          </w:tcPr>
          <w:p w:rsidR="00E20CDC" w:rsidRPr="00AA6AED" w:rsidRDefault="008905B4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Theme="majorHAnsi" w:eastAsia="Arial Unicode MS" w:hAnsiTheme="majorHAnsi" w:cstheme="majorHAnsi"/>
                <w:b/>
                <w:sz w:val="24"/>
                <w:szCs w:val="24"/>
              </w:rPr>
            </w:pPr>
            <w:r w:rsidRPr="00AA6AED">
              <w:rPr>
                <w:rFonts w:asciiTheme="majorHAnsi" w:eastAsia="Arial Unicode MS" w:hAnsiTheme="majorHAnsi" w:cstheme="majorHAnsi"/>
                <w:b/>
                <w:sz w:val="24"/>
                <w:szCs w:val="24"/>
              </w:rPr>
              <w:t>NGUYỄN THẾ HIỆN</w:t>
            </w:r>
          </w:p>
        </w:tc>
      </w:tr>
    </w:tbl>
    <w:p w:rsidR="009E60FE" w:rsidRPr="00AA6AED" w:rsidRDefault="009E60FE" w:rsidP="009E60FE">
      <w:pPr>
        <w:rPr>
          <w:rFonts w:asciiTheme="majorHAnsi" w:hAnsiTheme="majorHAnsi" w:cstheme="majorHAnsi"/>
          <w:sz w:val="24"/>
          <w:szCs w:val="24"/>
        </w:rPr>
      </w:pPr>
    </w:p>
    <w:sectPr w:rsidR="009E60FE" w:rsidRPr="00AA6AED" w:rsidSect="00463D25">
      <w:pgSz w:w="11907" w:h="16840" w:code="9"/>
      <w:pgMar w:top="284" w:right="907" w:bottom="346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ADB" w:rsidRDefault="009F3ADB" w:rsidP="00A06F36">
      <w:pPr>
        <w:spacing w:after="0" w:line="240" w:lineRule="auto"/>
      </w:pPr>
      <w:r>
        <w:separator/>
      </w:r>
    </w:p>
  </w:endnote>
  <w:endnote w:type="continuationSeparator" w:id="0">
    <w:p w:rsidR="009F3ADB" w:rsidRDefault="009F3ADB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ADB" w:rsidRDefault="009F3ADB" w:rsidP="00A06F36">
      <w:pPr>
        <w:spacing w:after="0" w:line="240" w:lineRule="auto"/>
      </w:pPr>
      <w:r>
        <w:separator/>
      </w:r>
    </w:p>
  </w:footnote>
  <w:footnote w:type="continuationSeparator" w:id="0">
    <w:p w:rsidR="009F3ADB" w:rsidRDefault="009F3ADB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33FE9"/>
    <w:rsid w:val="00037366"/>
    <w:rsid w:val="00041379"/>
    <w:rsid w:val="000423EC"/>
    <w:rsid w:val="00044191"/>
    <w:rsid w:val="000453B4"/>
    <w:rsid w:val="00053BC0"/>
    <w:rsid w:val="00055D75"/>
    <w:rsid w:val="0006337F"/>
    <w:rsid w:val="00070EFF"/>
    <w:rsid w:val="00077168"/>
    <w:rsid w:val="000816D9"/>
    <w:rsid w:val="00081D57"/>
    <w:rsid w:val="00081E17"/>
    <w:rsid w:val="000846B1"/>
    <w:rsid w:val="000A5FC1"/>
    <w:rsid w:val="000B0D63"/>
    <w:rsid w:val="000B1647"/>
    <w:rsid w:val="000C7610"/>
    <w:rsid w:val="000D5B77"/>
    <w:rsid w:val="000E3253"/>
    <w:rsid w:val="000E622F"/>
    <w:rsid w:val="00103B69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77730"/>
    <w:rsid w:val="00177F89"/>
    <w:rsid w:val="00183676"/>
    <w:rsid w:val="001A1E14"/>
    <w:rsid w:val="001A56D4"/>
    <w:rsid w:val="001B0FFF"/>
    <w:rsid w:val="001B1539"/>
    <w:rsid w:val="001C2B7B"/>
    <w:rsid w:val="001C4A92"/>
    <w:rsid w:val="001D03AC"/>
    <w:rsid w:val="001D6ADA"/>
    <w:rsid w:val="001E16AE"/>
    <w:rsid w:val="001E5B1E"/>
    <w:rsid w:val="001E76D5"/>
    <w:rsid w:val="001F44E7"/>
    <w:rsid w:val="001F6B3A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42C7"/>
    <w:rsid w:val="00245473"/>
    <w:rsid w:val="0025000D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A5302"/>
    <w:rsid w:val="002A7730"/>
    <w:rsid w:val="002B0813"/>
    <w:rsid w:val="002D49CD"/>
    <w:rsid w:val="002E398C"/>
    <w:rsid w:val="00300945"/>
    <w:rsid w:val="003049D4"/>
    <w:rsid w:val="00307DFA"/>
    <w:rsid w:val="00326EF9"/>
    <w:rsid w:val="00343E52"/>
    <w:rsid w:val="00346474"/>
    <w:rsid w:val="003503C9"/>
    <w:rsid w:val="00350DDF"/>
    <w:rsid w:val="003550AC"/>
    <w:rsid w:val="00355192"/>
    <w:rsid w:val="00357E14"/>
    <w:rsid w:val="003600CA"/>
    <w:rsid w:val="003655F4"/>
    <w:rsid w:val="003762BC"/>
    <w:rsid w:val="00377750"/>
    <w:rsid w:val="00381F52"/>
    <w:rsid w:val="0038766C"/>
    <w:rsid w:val="00390166"/>
    <w:rsid w:val="00393566"/>
    <w:rsid w:val="00393B0F"/>
    <w:rsid w:val="003945A8"/>
    <w:rsid w:val="003A185E"/>
    <w:rsid w:val="003A6D8E"/>
    <w:rsid w:val="003A7A68"/>
    <w:rsid w:val="003B78E7"/>
    <w:rsid w:val="003D1DB1"/>
    <w:rsid w:val="003D723D"/>
    <w:rsid w:val="003E59FF"/>
    <w:rsid w:val="003E6C93"/>
    <w:rsid w:val="003F66BB"/>
    <w:rsid w:val="00402918"/>
    <w:rsid w:val="00411926"/>
    <w:rsid w:val="004201A8"/>
    <w:rsid w:val="00420D4B"/>
    <w:rsid w:val="00424B30"/>
    <w:rsid w:val="00426421"/>
    <w:rsid w:val="0042646B"/>
    <w:rsid w:val="00427A8E"/>
    <w:rsid w:val="0043482F"/>
    <w:rsid w:val="004424A0"/>
    <w:rsid w:val="004426BB"/>
    <w:rsid w:val="00442753"/>
    <w:rsid w:val="004465BE"/>
    <w:rsid w:val="00451963"/>
    <w:rsid w:val="00463D25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C0931"/>
    <w:rsid w:val="004C3714"/>
    <w:rsid w:val="004C4842"/>
    <w:rsid w:val="004D3763"/>
    <w:rsid w:val="004E5CC8"/>
    <w:rsid w:val="004E69AE"/>
    <w:rsid w:val="004F6623"/>
    <w:rsid w:val="00500571"/>
    <w:rsid w:val="00502AE1"/>
    <w:rsid w:val="00503F3E"/>
    <w:rsid w:val="00525D38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6B35"/>
    <w:rsid w:val="005A18C0"/>
    <w:rsid w:val="005A6058"/>
    <w:rsid w:val="005B7460"/>
    <w:rsid w:val="005C4354"/>
    <w:rsid w:val="005C7F4C"/>
    <w:rsid w:val="005D2A80"/>
    <w:rsid w:val="005E172F"/>
    <w:rsid w:val="005E2E26"/>
    <w:rsid w:val="005F1DFA"/>
    <w:rsid w:val="005F25B4"/>
    <w:rsid w:val="005F4252"/>
    <w:rsid w:val="00611AFE"/>
    <w:rsid w:val="00616056"/>
    <w:rsid w:val="00620AAA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4278"/>
    <w:rsid w:val="006D38DA"/>
    <w:rsid w:val="006D632B"/>
    <w:rsid w:val="006E0428"/>
    <w:rsid w:val="006F731E"/>
    <w:rsid w:val="007044C6"/>
    <w:rsid w:val="00704C17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C59"/>
    <w:rsid w:val="00740F24"/>
    <w:rsid w:val="00743807"/>
    <w:rsid w:val="00751800"/>
    <w:rsid w:val="00753FCC"/>
    <w:rsid w:val="007625A6"/>
    <w:rsid w:val="007637AA"/>
    <w:rsid w:val="0077061A"/>
    <w:rsid w:val="00771AD3"/>
    <w:rsid w:val="00780052"/>
    <w:rsid w:val="00782BF6"/>
    <w:rsid w:val="00786080"/>
    <w:rsid w:val="00790158"/>
    <w:rsid w:val="00790F76"/>
    <w:rsid w:val="00791EBE"/>
    <w:rsid w:val="007A2C26"/>
    <w:rsid w:val="007B2326"/>
    <w:rsid w:val="007B6149"/>
    <w:rsid w:val="007C07A3"/>
    <w:rsid w:val="007C49CC"/>
    <w:rsid w:val="007C7FE0"/>
    <w:rsid w:val="007C7FF3"/>
    <w:rsid w:val="007D40A2"/>
    <w:rsid w:val="007D6D3D"/>
    <w:rsid w:val="007F5F00"/>
    <w:rsid w:val="007F6DA1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739C2"/>
    <w:rsid w:val="008827CC"/>
    <w:rsid w:val="008860C9"/>
    <w:rsid w:val="008905B4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3052D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60FE"/>
    <w:rsid w:val="009F3ADB"/>
    <w:rsid w:val="00A01E2A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9179A"/>
    <w:rsid w:val="00AA262C"/>
    <w:rsid w:val="00AA2A3A"/>
    <w:rsid w:val="00AA6AED"/>
    <w:rsid w:val="00AB4984"/>
    <w:rsid w:val="00AB6CF0"/>
    <w:rsid w:val="00AD00CC"/>
    <w:rsid w:val="00AF5A75"/>
    <w:rsid w:val="00B0645E"/>
    <w:rsid w:val="00B1072C"/>
    <w:rsid w:val="00B11E85"/>
    <w:rsid w:val="00B15D40"/>
    <w:rsid w:val="00B25687"/>
    <w:rsid w:val="00B3123D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6C06"/>
    <w:rsid w:val="00C401BF"/>
    <w:rsid w:val="00C44242"/>
    <w:rsid w:val="00C45704"/>
    <w:rsid w:val="00C56004"/>
    <w:rsid w:val="00C56E90"/>
    <w:rsid w:val="00C616F9"/>
    <w:rsid w:val="00C672A6"/>
    <w:rsid w:val="00C725C3"/>
    <w:rsid w:val="00C74438"/>
    <w:rsid w:val="00C80DAA"/>
    <w:rsid w:val="00CA119F"/>
    <w:rsid w:val="00CA4D66"/>
    <w:rsid w:val="00CA72BB"/>
    <w:rsid w:val="00CA775F"/>
    <w:rsid w:val="00CB2519"/>
    <w:rsid w:val="00CC2555"/>
    <w:rsid w:val="00CC6004"/>
    <w:rsid w:val="00CD364F"/>
    <w:rsid w:val="00CD3D05"/>
    <w:rsid w:val="00CD6C9E"/>
    <w:rsid w:val="00CE48AD"/>
    <w:rsid w:val="00CF704D"/>
    <w:rsid w:val="00CF790B"/>
    <w:rsid w:val="00D036E8"/>
    <w:rsid w:val="00D0789A"/>
    <w:rsid w:val="00D161C7"/>
    <w:rsid w:val="00D21740"/>
    <w:rsid w:val="00D26831"/>
    <w:rsid w:val="00D34392"/>
    <w:rsid w:val="00D40656"/>
    <w:rsid w:val="00D4509C"/>
    <w:rsid w:val="00D45FCB"/>
    <w:rsid w:val="00D576F6"/>
    <w:rsid w:val="00D63190"/>
    <w:rsid w:val="00D85076"/>
    <w:rsid w:val="00D86FEF"/>
    <w:rsid w:val="00DB20C5"/>
    <w:rsid w:val="00DB5360"/>
    <w:rsid w:val="00DB540F"/>
    <w:rsid w:val="00DB7847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3498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63B1D"/>
    <w:rsid w:val="00E70DBC"/>
    <w:rsid w:val="00E8117D"/>
    <w:rsid w:val="00E8330B"/>
    <w:rsid w:val="00E8362F"/>
    <w:rsid w:val="00E8385A"/>
    <w:rsid w:val="00E86C79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1258"/>
    <w:rsid w:val="00ED431A"/>
    <w:rsid w:val="00ED48AF"/>
    <w:rsid w:val="00EE267F"/>
    <w:rsid w:val="00EE5A92"/>
    <w:rsid w:val="00EE5C3B"/>
    <w:rsid w:val="00EE7C74"/>
    <w:rsid w:val="00F00D5F"/>
    <w:rsid w:val="00F11667"/>
    <w:rsid w:val="00F11CEC"/>
    <w:rsid w:val="00F23DDA"/>
    <w:rsid w:val="00F300D3"/>
    <w:rsid w:val="00F40D19"/>
    <w:rsid w:val="00F4407C"/>
    <w:rsid w:val="00F458BF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B75E5"/>
    <w:rsid w:val="00FC0711"/>
    <w:rsid w:val="00FC425B"/>
    <w:rsid w:val="00FC5B13"/>
    <w:rsid w:val="00FC77A3"/>
    <w:rsid w:val="00FD039D"/>
    <w:rsid w:val="00FD1112"/>
    <w:rsid w:val="00FD2C99"/>
    <w:rsid w:val="00FD7BCF"/>
    <w:rsid w:val="00FE2491"/>
    <w:rsid w:val="00FF17D9"/>
    <w:rsid w:val="00FF2CE6"/>
    <w:rsid w:val="00FF384D"/>
    <w:rsid w:val="00FF447B"/>
    <w:rsid w:val="00FF4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B08F66"/>
  <w15:docId w15:val="{118FE3CD-A6AE-427B-B610-2EA0E70ED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character" w:styleId="Hyperlink">
    <w:name w:val="Hyperlink"/>
    <w:basedOn w:val="DefaultParagraphFont"/>
    <w:uiPriority w:val="99"/>
    <w:unhideWhenUsed/>
    <w:rsid w:val="002442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guyenthehien346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90063-4F1B-432B-8C04-FFB548B3B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12</cp:revision>
  <cp:lastPrinted>2022-03-24T03:34:00Z</cp:lastPrinted>
  <dcterms:created xsi:type="dcterms:W3CDTF">2022-03-24T03:19:00Z</dcterms:created>
  <dcterms:modified xsi:type="dcterms:W3CDTF">2022-03-24T04:15:00Z</dcterms:modified>
</cp:coreProperties>
</file>