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0096" w:rsidRPr="009A048B" w:rsidRDefault="000C7222" w:rsidP="009A048B">
      <w:pPr>
        <w:jc w:val="center"/>
        <w:rPr>
          <w:rFonts w:ascii="Arial Unicode MS" w:eastAsia="Arial Unicode MS" w:hAnsi="Arial Unicode MS" w:cs="Arial Unicode MS"/>
          <w:u w:val="single"/>
        </w:rPr>
      </w:pPr>
      <w:r w:rsidRPr="009A048B">
        <w:rPr>
          <w:rFonts w:ascii="Arial Unicode MS" w:eastAsia="Arial Unicode MS" w:hAnsi="Arial Unicode MS" w:cs="Arial Unicode MS"/>
          <w:u w:val="single"/>
        </w:rPr>
        <w:t>Ý KIẾN PHÒNG KINH DOANH</w:t>
      </w:r>
      <w:r w:rsidR="00F769AC">
        <w:rPr>
          <w:rFonts w:ascii="Arial Unicode MS" w:eastAsia="Arial Unicode MS" w:hAnsi="Arial Unicode MS" w:cs="Arial Unicode MS"/>
          <w:u w:val="single"/>
        </w:rPr>
        <w:t xml:space="preserve"> TIẾP THỊ</w:t>
      </w:r>
    </w:p>
    <w:p w:rsidR="000C7222" w:rsidRPr="009A048B" w:rsidRDefault="000C7222" w:rsidP="00244ABB">
      <w:pPr>
        <w:jc w:val="both"/>
        <w:rPr>
          <w:rFonts w:ascii="Arial Unicode MS" w:eastAsia="Arial Unicode MS" w:hAnsi="Arial Unicode MS" w:cs="Arial Unicode MS"/>
        </w:rPr>
      </w:pPr>
      <w:r w:rsidRPr="009A048B">
        <w:rPr>
          <w:rFonts w:ascii="Arial Unicode MS" w:eastAsia="Arial Unicode MS" w:hAnsi="Arial Unicode MS" w:cs="Arial Unicode MS"/>
        </w:rPr>
        <w:tab/>
        <w:t>Tình hình giá xăng, dầu trên thế giới cũng như tại Việt Nam cũng đang tăng nhanh trong thời gian gần đây. Nguyên nhân do cuộc chiến kéo dài giữa Nga và Ukraine càng khiếu nhiều nước lo ngại nguồn cung xăng dầu và khí đốt bị gián đoạn lâu hơn nữa.</w:t>
      </w:r>
    </w:p>
    <w:p w:rsidR="000C7222" w:rsidRPr="009A048B" w:rsidRDefault="000C7222" w:rsidP="00244ABB">
      <w:pPr>
        <w:jc w:val="both"/>
        <w:rPr>
          <w:rFonts w:ascii="Arial Unicode MS" w:eastAsia="Arial Unicode MS" w:hAnsi="Arial Unicode MS" w:cs="Arial Unicode MS"/>
        </w:rPr>
      </w:pPr>
      <w:r w:rsidRPr="009A048B">
        <w:rPr>
          <w:rFonts w:ascii="Arial Unicode MS" w:eastAsia="Arial Unicode MS" w:hAnsi="Arial Unicode MS" w:cs="Arial Unicode MS"/>
        </w:rPr>
        <w:tab/>
        <w:t xml:space="preserve">Kính trình Tổng Giám Đốc thuận duyệt giá gas mới theo Thông báo giá số </w:t>
      </w:r>
      <w:r w:rsidR="00785DF3">
        <w:rPr>
          <w:rFonts w:ascii="Arial Unicode MS" w:eastAsia="Arial Unicode MS" w:hAnsi="Arial Unicode MS" w:cs="Arial Unicode MS"/>
        </w:rPr>
        <w:t>415</w:t>
      </w:r>
      <w:r w:rsidRPr="009A048B">
        <w:rPr>
          <w:rFonts w:ascii="Arial Unicode MS" w:eastAsia="Arial Unicode MS" w:hAnsi="Arial Unicode MS" w:cs="Arial Unicode MS"/>
        </w:rPr>
        <w:t>/PGC-CT-TB ngày</w:t>
      </w:r>
      <w:r w:rsidR="00785DF3">
        <w:rPr>
          <w:rFonts w:ascii="Arial Unicode MS" w:eastAsia="Arial Unicode MS" w:hAnsi="Arial Unicode MS" w:cs="Arial Unicode MS"/>
        </w:rPr>
        <w:t xml:space="preserve"> 31/03/2022. Phòng Kinh D</w:t>
      </w:r>
      <w:r w:rsidRPr="009A048B">
        <w:rPr>
          <w:rFonts w:ascii="Arial Unicode MS" w:eastAsia="Arial Unicode MS" w:hAnsi="Arial Unicode MS" w:cs="Arial Unicode MS"/>
        </w:rPr>
        <w:t>oanh Tiế</w:t>
      </w:r>
      <w:r w:rsidR="00785DF3">
        <w:rPr>
          <w:rFonts w:ascii="Arial Unicode MS" w:eastAsia="Arial Unicode MS" w:hAnsi="Arial Unicode MS" w:cs="Arial Unicode MS"/>
        </w:rPr>
        <w:t>p T</w:t>
      </w:r>
      <w:r w:rsidRPr="009A048B">
        <w:rPr>
          <w:rFonts w:ascii="Arial Unicode MS" w:eastAsia="Arial Unicode MS" w:hAnsi="Arial Unicode MS" w:cs="Arial Unicode MS"/>
        </w:rPr>
        <w:t>hị sẽ tiếp tục theo dõi, nếu như giá có giảm thì sẽ yêu cầu đối tác có thông báo điều chỉnh kịp thời.</w:t>
      </w:r>
    </w:p>
    <w:p w:rsidR="000C7222" w:rsidRPr="009A048B" w:rsidRDefault="000C7222" w:rsidP="000C7222">
      <w:pPr>
        <w:rPr>
          <w:rFonts w:ascii="Arial Unicode MS" w:eastAsia="Arial Unicode MS" w:hAnsi="Arial Unicode MS" w:cs="Arial Unicode MS"/>
        </w:rPr>
      </w:pPr>
      <w:r w:rsidRPr="009A048B">
        <w:rPr>
          <w:rFonts w:ascii="Arial Unicode MS" w:eastAsia="Arial Unicode MS" w:hAnsi="Arial Unicode MS" w:cs="Arial Unicode MS"/>
        </w:rPr>
        <w:tab/>
        <w:t>Trân trọng!</w:t>
      </w:r>
    </w:p>
    <w:tbl>
      <w:tblPr>
        <w:tblStyle w:val="TableGrid"/>
        <w:tblW w:w="0" w:type="auto"/>
        <w:tblInd w:w="5" w:type="dxa"/>
        <w:tblLook w:val="04A0" w:firstRow="1" w:lastRow="0" w:firstColumn="1" w:lastColumn="0" w:noHBand="0" w:noVBand="1"/>
      </w:tblPr>
      <w:tblGrid>
        <w:gridCol w:w="4949"/>
        <w:gridCol w:w="4665"/>
      </w:tblGrid>
      <w:tr w:rsidR="000C7222" w:rsidRPr="009A048B" w:rsidTr="009A048B">
        <w:tc>
          <w:tcPr>
            <w:tcW w:w="4952" w:type="dxa"/>
            <w:tcBorders>
              <w:top w:val="single" w:sz="12" w:space="0" w:color="000000"/>
              <w:left w:val="single" w:sz="12" w:space="0" w:color="000000"/>
            </w:tcBorders>
          </w:tcPr>
          <w:p w:rsidR="000C7222" w:rsidRPr="009A048B" w:rsidRDefault="000C7222" w:rsidP="00616A3C">
            <w:pPr>
              <w:tabs>
                <w:tab w:val="center" w:pos="7371"/>
              </w:tabs>
              <w:spacing w:before="40" w:after="40"/>
              <w:jc w:val="center"/>
              <w:rPr>
                <w:rFonts w:ascii="Arial Unicode MS" w:eastAsia="Arial Unicode MS" w:hAnsi="Arial Unicode MS" w:cs="Arial Unicode MS"/>
                <w:b/>
              </w:rPr>
            </w:pPr>
            <w:r w:rsidRPr="009A048B">
              <w:rPr>
                <w:rFonts w:ascii="Arial Unicode MS" w:eastAsia="Arial Unicode MS" w:hAnsi="Arial Unicode MS" w:cs="Arial Unicode MS"/>
                <w:b/>
              </w:rPr>
              <w:t>Phòng Kinh Doanh Tiếp Thị</w:t>
            </w:r>
          </w:p>
        </w:tc>
        <w:tc>
          <w:tcPr>
            <w:tcW w:w="4667" w:type="dxa"/>
            <w:tcBorders>
              <w:top w:val="single" w:sz="12" w:space="0" w:color="000000"/>
            </w:tcBorders>
          </w:tcPr>
          <w:p w:rsidR="000C7222" w:rsidRPr="009A048B" w:rsidRDefault="000C7222" w:rsidP="00616A3C">
            <w:pPr>
              <w:tabs>
                <w:tab w:val="center" w:pos="7371"/>
              </w:tabs>
              <w:spacing w:before="40" w:after="40"/>
              <w:jc w:val="center"/>
              <w:rPr>
                <w:rFonts w:ascii="Arial Unicode MS" w:eastAsia="Arial Unicode MS" w:hAnsi="Arial Unicode MS" w:cs="Arial Unicode MS"/>
                <w:b/>
              </w:rPr>
            </w:pPr>
            <w:r w:rsidRPr="009A048B">
              <w:rPr>
                <w:rFonts w:ascii="Arial Unicode MS" w:eastAsia="Arial Unicode MS" w:hAnsi="Arial Unicode MS" w:cs="Arial Unicode MS"/>
                <w:b/>
              </w:rPr>
              <w:t>Người Trình</w:t>
            </w:r>
          </w:p>
        </w:tc>
      </w:tr>
      <w:tr w:rsidR="000C7222" w:rsidRPr="009A048B" w:rsidTr="009A048B">
        <w:tc>
          <w:tcPr>
            <w:tcW w:w="4952" w:type="dxa"/>
            <w:tcBorders>
              <w:left w:val="single" w:sz="12" w:space="0" w:color="000000"/>
              <w:bottom w:val="nil"/>
            </w:tcBorders>
          </w:tcPr>
          <w:p w:rsidR="000C7222" w:rsidRPr="009A048B" w:rsidRDefault="000C7222" w:rsidP="00616A3C">
            <w:pPr>
              <w:tabs>
                <w:tab w:val="center" w:pos="7371"/>
              </w:tabs>
              <w:spacing w:before="40" w:after="40"/>
              <w:jc w:val="center"/>
              <w:rPr>
                <w:rFonts w:ascii="Arial Unicode MS" w:eastAsia="Arial Unicode MS" w:hAnsi="Arial Unicode MS" w:cs="Arial Unicode MS"/>
                <w:lang w:val="vi-VN"/>
              </w:rPr>
            </w:pPr>
          </w:p>
        </w:tc>
        <w:tc>
          <w:tcPr>
            <w:tcW w:w="4667" w:type="dxa"/>
            <w:tcBorders>
              <w:bottom w:val="nil"/>
              <w:right w:val="single" w:sz="12" w:space="0" w:color="000000"/>
            </w:tcBorders>
          </w:tcPr>
          <w:p w:rsidR="000C7222" w:rsidRPr="009A048B" w:rsidRDefault="000C7222" w:rsidP="00616A3C">
            <w:pPr>
              <w:tabs>
                <w:tab w:val="center" w:pos="7371"/>
              </w:tabs>
              <w:spacing w:before="40" w:after="40"/>
              <w:jc w:val="center"/>
              <w:rPr>
                <w:rFonts w:ascii="Arial Unicode MS" w:eastAsia="Arial Unicode MS" w:hAnsi="Arial Unicode MS" w:cs="Arial Unicode MS"/>
                <w:lang w:val="vi-VN"/>
              </w:rPr>
            </w:pPr>
          </w:p>
          <w:p w:rsidR="000C7222" w:rsidRPr="009A048B" w:rsidRDefault="000C7222" w:rsidP="00616A3C">
            <w:pPr>
              <w:tabs>
                <w:tab w:val="center" w:pos="7371"/>
              </w:tabs>
              <w:spacing w:before="40" w:after="40"/>
              <w:jc w:val="center"/>
              <w:rPr>
                <w:rFonts w:ascii="Arial Unicode MS" w:eastAsia="Arial Unicode MS" w:hAnsi="Arial Unicode MS" w:cs="Arial Unicode MS"/>
                <w:lang w:val="vi-VN"/>
              </w:rPr>
            </w:pPr>
          </w:p>
          <w:p w:rsidR="000C7222" w:rsidRDefault="000C7222" w:rsidP="00616A3C">
            <w:pPr>
              <w:tabs>
                <w:tab w:val="center" w:pos="7371"/>
              </w:tabs>
              <w:spacing w:before="40" w:after="40"/>
              <w:jc w:val="center"/>
              <w:rPr>
                <w:rFonts w:ascii="Arial Unicode MS" w:eastAsia="Arial Unicode MS" w:hAnsi="Arial Unicode MS" w:cs="Arial Unicode MS"/>
                <w:lang w:val="vi-VN"/>
              </w:rPr>
            </w:pPr>
          </w:p>
          <w:p w:rsidR="00423178" w:rsidRPr="009A048B" w:rsidRDefault="00423178" w:rsidP="00616A3C">
            <w:pPr>
              <w:tabs>
                <w:tab w:val="center" w:pos="7371"/>
              </w:tabs>
              <w:spacing w:before="40" w:after="40"/>
              <w:jc w:val="center"/>
              <w:rPr>
                <w:rFonts w:ascii="Arial Unicode MS" w:eastAsia="Arial Unicode MS" w:hAnsi="Arial Unicode MS" w:cs="Arial Unicode MS"/>
                <w:lang w:val="vi-VN"/>
              </w:rPr>
            </w:pPr>
          </w:p>
        </w:tc>
      </w:tr>
      <w:tr w:rsidR="000C7222" w:rsidRPr="009A048B" w:rsidTr="009A048B">
        <w:tc>
          <w:tcPr>
            <w:tcW w:w="4952" w:type="dxa"/>
            <w:tcBorders>
              <w:top w:val="nil"/>
              <w:left w:val="single" w:sz="12" w:space="0" w:color="000000"/>
              <w:bottom w:val="single" w:sz="4" w:space="0" w:color="000000"/>
            </w:tcBorders>
          </w:tcPr>
          <w:p w:rsidR="000C7222" w:rsidRPr="009A048B" w:rsidRDefault="000C7222" w:rsidP="00616A3C">
            <w:pPr>
              <w:tabs>
                <w:tab w:val="center" w:pos="7371"/>
              </w:tabs>
              <w:spacing w:before="60" w:after="60"/>
              <w:jc w:val="center"/>
              <w:rPr>
                <w:rFonts w:ascii="Arial Unicode MS" w:eastAsia="Arial Unicode MS" w:hAnsi="Arial Unicode MS" w:cs="Arial Unicode MS"/>
              </w:rPr>
            </w:pPr>
          </w:p>
        </w:tc>
        <w:tc>
          <w:tcPr>
            <w:tcW w:w="4667" w:type="dxa"/>
            <w:tcBorders>
              <w:top w:val="nil"/>
              <w:bottom w:val="single" w:sz="4" w:space="0" w:color="000000"/>
            </w:tcBorders>
          </w:tcPr>
          <w:p w:rsidR="000C7222" w:rsidRPr="009A048B" w:rsidRDefault="00795BD5" w:rsidP="00616A3C">
            <w:pPr>
              <w:tabs>
                <w:tab w:val="center" w:pos="7371"/>
              </w:tabs>
              <w:spacing w:before="60" w:after="60"/>
              <w:jc w:val="center"/>
              <w:rPr>
                <w:rFonts w:ascii="Arial Unicode MS" w:eastAsia="Arial Unicode MS" w:hAnsi="Arial Unicode MS" w:cs="Arial Unicode MS"/>
              </w:rPr>
            </w:pPr>
            <w:r w:rsidRPr="009A048B">
              <w:rPr>
                <w:rFonts w:ascii="Arial Unicode MS" w:eastAsia="Arial Unicode MS" w:hAnsi="Arial Unicode MS" w:cs="Arial Unicode MS"/>
              </w:rPr>
              <w:t>Trần Huỳnh Diễm Kiều</w:t>
            </w:r>
          </w:p>
        </w:tc>
      </w:tr>
      <w:tr w:rsidR="00795BD5" w:rsidRPr="009A048B" w:rsidTr="009A048B">
        <w:trPr>
          <w:trHeight w:val="397"/>
        </w:trPr>
        <w:tc>
          <w:tcPr>
            <w:tcW w:w="9619" w:type="dxa"/>
            <w:gridSpan w:val="2"/>
            <w:tcBorders>
              <w:top w:val="nil"/>
              <w:left w:val="single" w:sz="12" w:space="0" w:color="000000"/>
              <w:bottom w:val="single" w:sz="4" w:space="0" w:color="000000"/>
            </w:tcBorders>
            <w:vAlign w:val="center"/>
          </w:tcPr>
          <w:p w:rsidR="00795BD5" w:rsidRPr="009A048B" w:rsidRDefault="00795BD5" w:rsidP="00795BD5">
            <w:pPr>
              <w:tabs>
                <w:tab w:val="center" w:pos="7371"/>
              </w:tabs>
              <w:spacing w:before="60" w:after="60"/>
              <w:jc w:val="center"/>
              <w:rPr>
                <w:rFonts w:ascii="Arial Unicode MS" w:eastAsia="Arial Unicode MS" w:hAnsi="Arial Unicode MS" w:cs="Arial Unicode MS"/>
                <w:b/>
              </w:rPr>
            </w:pPr>
            <w:r w:rsidRPr="009A048B">
              <w:rPr>
                <w:rFonts w:ascii="Arial Unicode MS" w:eastAsia="Arial Unicode MS" w:hAnsi="Arial Unicode MS" w:cs="Arial Unicode MS"/>
                <w:b/>
              </w:rPr>
              <w:t>PHÊ DUYỆT CỦA TỔNG GIÁM ĐỐC</w:t>
            </w:r>
          </w:p>
        </w:tc>
      </w:tr>
      <w:tr w:rsidR="00795BD5" w:rsidRPr="009A048B" w:rsidTr="009A048B">
        <w:tc>
          <w:tcPr>
            <w:tcW w:w="9619" w:type="dxa"/>
            <w:gridSpan w:val="2"/>
            <w:tcBorders>
              <w:top w:val="single" w:sz="4" w:space="0" w:color="000000"/>
              <w:left w:val="single" w:sz="12" w:space="0" w:color="000000"/>
              <w:bottom w:val="dotted" w:sz="4" w:space="0" w:color="000000"/>
            </w:tcBorders>
          </w:tcPr>
          <w:p w:rsidR="00795BD5" w:rsidRPr="009A048B" w:rsidRDefault="00795BD5" w:rsidP="00795BD5">
            <w:pPr>
              <w:tabs>
                <w:tab w:val="center" w:pos="7371"/>
              </w:tabs>
              <w:spacing w:before="60" w:after="60"/>
              <w:rPr>
                <w:rFonts w:ascii="Arial Unicode MS" w:eastAsia="Arial Unicode MS" w:hAnsi="Arial Unicode MS" w:cs="Arial Unicode MS"/>
                <w:b/>
              </w:rPr>
            </w:pPr>
          </w:p>
          <w:p w:rsidR="00795BD5" w:rsidRPr="009A048B" w:rsidRDefault="00795BD5" w:rsidP="00795BD5">
            <w:pPr>
              <w:tabs>
                <w:tab w:val="center" w:pos="7371"/>
              </w:tabs>
              <w:spacing w:before="60" w:after="60"/>
              <w:rPr>
                <w:rFonts w:ascii="Arial Unicode MS" w:eastAsia="Arial Unicode MS" w:hAnsi="Arial Unicode MS" w:cs="Arial Unicode MS"/>
                <w:b/>
              </w:rPr>
            </w:pPr>
          </w:p>
          <w:p w:rsidR="00795BD5" w:rsidRPr="009A048B" w:rsidRDefault="00795BD5" w:rsidP="00795BD5">
            <w:pPr>
              <w:tabs>
                <w:tab w:val="center" w:pos="7371"/>
              </w:tabs>
              <w:spacing w:before="60" w:after="60"/>
              <w:rPr>
                <w:rFonts w:ascii="Arial Unicode MS" w:eastAsia="Arial Unicode MS" w:hAnsi="Arial Unicode MS" w:cs="Arial Unicode MS"/>
                <w:b/>
              </w:rPr>
            </w:pPr>
          </w:p>
          <w:p w:rsidR="00795BD5" w:rsidRDefault="00795BD5" w:rsidP="00795BD5">
            <w:pPr>
              <w:tabs>
                <w:tab w:val="center" w:pos="7371"/>
              </w:tabs>
              <w:spacing w:before="60" w:after="60"/>
              <w:rPr>
                <w:rFonts w:ascii="Arial Unicode MS" w:eastAsia="Arial Unicode MS" w:hAnsi="Arial Unicode MS" w:cs="Arial Unicode MS"/>
                <w:b/>
              </w:rPr>
            </w:pPr>
          </w:p>
          <w:p w:rsidR="00423178" w:rsidRPr="009A048B" w:rsidRDefault="00423178" w:rsidP="00795BD5">
            <w:pPr>
              <w:tabs>
                <w:tab w:val="center" w:pos="7371"/>
              </w:tabs>
              <w:spacing w:before="60" w:after="60"/>
              <w:rPr>
                <w:rFonts w:ascii="Arial Unicode MS" w:eastAsia="Arial Unicode MS" w:hAnsi="Arial Unicode MS" w:cs="Arial Unicode MS"/>
                <w:b/>
              </w:rPr>
            </w:pPr>
            <w:bookmarkStart w:id="0" w:name="_GoBack"/>
            <w:bookmarkEnd w:id="0"/>
          </w:p>
        </w:tc>
      </w:tr>
      <w:tr w:rsidR="00795BD5" w:rsidRPr="009A048B" w:rsidTr="009A048B">
        <w:tc>
          <w:tcPr>
            <w:tcW w:w="9619" w:type="dxa"/>
            <w:gridSpan w:val="2"/>
            <w:tcBorders>
              <w:top w:val="dotted" w:sz="4" w:space="0" w:color="000000"/>
              <w:left w:val="single" w:sz="12" w:space="0" w:color="000000"/>
            </w:tcBorders>
          </w:tcPr>
          <w:p w:rsidR="00795BD5" w:rsidRPr="009A048B" w:rsidRDefault="00795BD5" w:rsidP="00616A3C">
            <w:pPr>
              <w:tabs>
                <w:tab w:val="center" w:pos="7371"/>
              </w:tabs>
              <w:spacing w:before="60" w:after="60"/>
              <w:jc w:val="center"/>
              <w:rPr>
                <w:rFonts w:ascii="Arial Unicode MS" w:eastAsia="Arial Unicode MS" w:hAnsi="Arial Unicode MS" w:cs="Arial Unicode MS"/>
                <w:b/>
              </w:rPr>
            </w:pPr>
            <w:r w:rsidRPr="009A048B">
              <w:rPr>
                <w:rFonts w:ascii="Arial Unicode MS" w:eastAsia="Arial Unicode MS" w:hAnsi="Arial Unicode MS" w:cs="Arial Unicode MS"/>
                <w:b/>
              </w:rPr>
              <w:t>Trần Quốc Khánh</w:t>
            </w:r>
          </w:p>
        </w:tc>
      </w:tr>
    </w:tbl>
    <w:p w:rsidR="000C7222" w:rsidRPr="009A048B" w:rsidRDefault="000C7222" w:rsidP="000C7222">
      <w:pPr>
        <w:rPr>
          <w:rFonts w:ascii="Arial Unicode MS" w:eastAsia="Arial Unicode MS" w:hAnsi="Arial Unicode MS" w:cs="Arial Unicode MS"/>
        </w:rPr>
      </w:pPr>
    </w:p>
    <w:sectPr w:rsidR="000C7222" w:rsidRPr="009A048B" w:rsidSect="00FD1112">
      <w:pgSz w:w="11907" w:h="16840"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D04" w:rsidRDefault="00340D04" w:rsidP="00A06F36">
      <w:pPr>
        <w:spacing w:after="0" w:line="240" w:lineRule="auto"/>
      </w:pPr>
      <w:r>
        <w:separator/>
      </w:r>
    </w:p>
  </w:endnote>
  <w:endnote w:type="continuationSeparator" w:id="0">
    <w:p w:rsidR="00340D04" w:rsidRDefault="00340D04" w:rsidP="00A06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D04" w:rsidRDefault="00340D04" w:rsidP="00A06F36">
      <w:pPr>
        <w:spacing w:after="0" w:line="240" w:lineRule="auto"/>
      </w:pPr>
      <w:r>
        <w:separator/>
      </w:r>
    </w:p>
  </w:footnote>
  <w:footnote w:type="continuationSeparator" w:id="0">
    <w:p w:rsidR="00340D04" w:rsidRDefault="00340D04" w:rsidP="00A06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01B9F"/>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1" w15:restartNumberingAfterBreak="0">
    <w:nsid w:val="12D1101F"/>
    <w:multiLevelType w:val="hybridMultilevel"/>
    <w:tmpl w:val="15C0B162"/>
    <w:lvl w:ilvl="0" w:tplc="FBCA242C">
      <w:start w:val="1"/>
      <w:numFmt w:val="decimal"/>
      <w:lvlText w:val="(%1)"/>
      <w:lvlJc w:val="left"/>
      <w:pPr>
        <w:ind w:left="454" w:hanging="360"/>
      </w:pPr>
      <w:rPr>
        <w:rFonts w:hint="default"/>
        <w:b/>
        <w:i w:val="0"/>
        <w:color w:val="0070C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2" w15:restartNumberingAfterBreak="0">
    <w:nsid w:val="1C6B5BDF"/>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551B3F7F"/>
    <w:multiLevelType w:val="hybridMultilevel"/>
    <w:tmpl w:val="30941934"/>
    <w:lvl w:ilvl="0" w:tplc="83F4CBF6">
      <w:start w:val="1"/>
      <w:numFmt w:val="bullet"/>
      <w:lvlText w:val="-"/>
      <w:lvlJc w:val="left"/>
      <w:pPr>
        <w:ind w:left="961" w:hanging="360"/>
      </w:pPr>
      <w:rPr>
        <w:rFonts w:ascii="Arial Unicode MS" w:eastAsia="Arial Unicode MS" w:hAnsi="Arial Unicode MS" w:cs="Arial Unicode MS" w:hint="eastAsia"/>
      </w:rPr>
    </w:lvl>
    <w:lvl w:ilvl="1" w:tplc="04090003" w:tentative="1">
      <w:start w:val="1"/>
      <w:numFmt w:val="bullet"/>
      <w:lvlText w:val="o"/>
      <w:lvlJc w:val="left"/>
      <w:pPr>
        <w:ind w:left="1681" w:hanging="360"/>
      </w:pPr>
      <w:rPr>
        <w:rFonts w:ascii="Courier New" w:hAnsi="Courier New" w:cs="Courier New" w:hint="default"/>
      </w:rPr>
    </w:lvl>
    <w:lvl w:ilvl="2" w:tplc="04090005" w:tentative="1">
      <w:start w:val="1"/>
      <w:numFmt w:val="bullet"/>
      <w:lvlText w:val=""/>
      <w:lvlJc w:val="left"/>
      <w:pPr>
        <w:ind w:left="2401" w:hanging="360"/>
      </w:pPr>
      <w:rPr>
        <w:rFonts w:ascii="Wingdings" w:hAnsi="Wingdings" w:hint="default"/>
      </w:rPr>
    </w:lvl>
    <w:lvl w:ilvl="3" w:tplc="04090001" w:tentative="1">
      <w:start w:val="1"/>
      <w:numFmt w:val="bullet"/>
      <w:lvlText w:val=""/>
      <w:lvlJc w:val="left"/>
      <w:pPr>
        <w:ind w:left="3121" w:hanging="360"/>
      </w:pPr>
      <w:rPr>
        <w:rFonts w:ascii="Symbol" w:hAnsi="Symbol" w:hint="default"/>
      </w:rPr>
    </w:lvl>
    <w:lvl w:ilvl="4" w:tplc="04090003" w:tentative="1">
      <w:start w:val="1"/>
      <w:numFmt w:val="bullet"/>
      <w:lvlText w:val="o"/>
      <w:lvlJc w:val="left"/>
      <w:pPr>
        <w:ind w:left="3841" w:hanging="360"/>
      </w:pPr>
      <w:rPr>
        <w:rFonts w:ascii="Courier New" w:hAnsi="Courier New" w:cs="Courier New" w:hint="default"/>
      </w:rPr>
    </w:lvl>
    <w:lvl w:ilvl="5" w:tplc="04090005" w:tentative="1">
      <w:start w:val="1"/>
      <w:numFmt w:val="bullet"/>
      <w:lvlText w:val=""/>
      <w:lvlJc w:val="left"/>
      <w:pPr>
        <w:ind w:left="4561" w:hanging="360"/>
      </w:pPr>
      <w:rPr>
        <w:rFonts w:ascii="Wingdings" w:hAnsi="Wingdings" w:hint="default"/>
      </w:rPr>
    </w:lvl>
    <w:lvl w:ilvl="6" w:tplc="04090001" w:tentative="1">
      <w:start w:val="1"/>
      <w:numFmt w:val="bullet"/>
      <w:lvlText w:val=""/>
      <w:lvlJc w:val="left"/>
      <w:pPr>
        <w:ind w:left="5281" w:hanging="360"/>
      </w:pPr>
      <w:rPr>
        <w:rFonts w:ascii="Symbol" w:hAnsi="Symbol" w:hint="default"/>
      </w:rPr>
    </w:lvl>
    <w:lvl w:ilvl="7" w:tplc="04090003" w:tentative="1">
      <w:start w:val="1"/>
      <w:numFmt w:val="bullet"/>
      <w:lvlText w:val="o"/>
      <w:lvlJc w:val="left"/>
      <w:pPr>
        <w:ind w:left="6001" w:hanging="360"/>
      </w:pPr>
      <w:rPr>
        <w:rFonts w:ascii="Courier New" w:hAnsi="Courier New" w:cs="Courier New" w:hint="default"/>
      </w:rPr>
    </w:lvl>
    <w:lvl w:ilvl="8" w:tplc="04090005" w:tentative="1">
      <w:start w:val="1"/>
      <w:numFmt w:val="bullet"/>
      <w:lvlText w:val=""/>
      <w:lvlJc w:val="left"/>
      <w:pPr>
        <w:ind w:left="6721" w:hanging="360"/>
      </w:pPr>
      <w:rPr>
        <w:rFonts w:ascii="Wingdings" w:hAnsi="Wingdings" w:hint="default"/>
      </w:rPr>
    </w:lvl>
  </w:abstractNum>
  <w:abstractNum w:abstractNumId="4" w15:restartNumberingAfterBreak="0">
    <w:nsid w:val="572148FA"/>
    <w:multiLevelType w:val="hybridMultilevel"/>
    <w:tmpl w:val="C310D0E4"/>
    <w:lvl w:ilvl="0" w:tplc="C4D0DEFA">
      <w:start w:val="1"/>
      <w:numFmt w:val="decimal"/>
      <w:lvlText w:val="(%1)"/>
      <w:lvlJc w:val="left"/>
      <w:pPr>
        <w:ind w:left="454" w:hanging="360"/>
      </w:pPr>
      <w:rPr>
        <w:rFonts w:hint="default"/>
        <w:i w:val="0"/>
      </w:rPr>
    </w:lvl>
    <w:lvl w:ilvl="1" w:tplc="04090019" w:tentative="1">
      <w:start w:val="1"/>
      <w:numFmt w:val="lowerLetter"/>
      <w:lvlText w:val="%2."/>
      <w:lvlJc w:val="left"/>
      <w:pPr>
        <w:ind w:left="1174" w:hanging="360"/>
      </w:pPr>
    </w:lvl>
    <w:lvl w:ilvl="2" w:tplc="0409001B" w:tentative="1">
      <w:start w:val="1"/>
      <w:numFmt w:val="lowerRoman"/>
      <w:lvlText w:val="%3."/>
      <w:lvlJc w:val="right"/>
      <w:pPr>
        <w:ind w:left="1894" w:hanging="180"/>
      </w:pPr>
    </w:lvl>
    <w:lvl w:ilvl="3" w:tplc="0409000F" w:tentative="1">
      <w:start w:val="1"/>
      <w:numFmt w:val="decimal"/>
      <w:lvlText w:val="%4."/>
      <w:lvlJc w:val="left"/>
      <w:pPr>
        <w:ind w:left="2614" w:hanging="360"/>
      </w:pPr>
    </w:lvl>
    <w:lvl w:ilvl="4" w:tplc="04090019" w:tentative="1">
      <w:start w:val="1"/>
      <w:numFmt w:val="lowerLetter"/>
      <w:lvlText w:val="%5."/>
      <w:lvlJc w:val="left"/>
      <w:pPr>
        <w:ind w:left="3334" w:hanging="360"/>
      </w:pPr>
    </w:lvl>
    <w:lvl w:ilvl="5" w:tplc="0409001B" w:tentative="1">
      <w:start w:val="1"/>
      <w:numFmt w:val="lowerRoman"/>
      <w:lvlText w:val="%6."/>
      <w:lvlJc w:val="right"/>
      <w:pPr>
        <w:ind w:left="4054" w:hanging="180"/>
      </w:pPr>
    </w:lvl>
    <w:lvl w:ilvl="6" w:tplc="0409000F" w:tentative="1">
      <w:start w:val="1"/>
      <w:numFmt w:val="decimal"/>
      <w:lvlText w:val="%7."/>
      <w:lvlJc w:val="left"/>
      <w:pPr>
        <w:ind w:left="4774" w:hanging="360"/>
      </w:pPr>
    </w:lvl>
    <w:lvl w:ilvl="7" w:tplc="04090019" w:tentative="1">
      <w:start w:val="1"/>
      <w:numFmt w:val="lowerLetter"/>
      <w:lvlText w:val="%8."/>
      <w:lvlJc w:val="left"/>
      <w:pPr>
        <w:ind w:left="5494" w:hanging="360"/>
      </w:pPr>
    </w:lvl>
    <w:lvl w:ilvl="8" w:tplc="0409001B" w:tentative="1">
      <w:start w:val="1"/>
      <w:numFmt w:val="lowerRoman"/>
      <w:lvlText w:val="%9."/>
      <w:lvlJc w:val="right"/>
      <w:pPr>
        <w:ind w:left="6214" w:hanging="180"/>
      </w:pPr>
    </w:lvl>
  </w:abstractNum>
  <w:abstractNum w:abstractNumId="5" w15:restartNumberingAfterBreak="0">
    <w:nsid w:val="6E1914AE"/>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786051D7"/>
    <w:multiLevelType w:val="hybridMultilevel"/>
    <w:tmpl w:val="B7D035F6"/>
    <w:lvl w:ilvl="0" w:tplc="1F5454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 w:numId="3">
    <w:abstractNumId w:val="4"/>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704"/>
    <w:rsid w:val="000141E9"/>
    <w:rsid w:val="00014289"/>
    <w:rsid w:val="00017CA8"/>
    <w:rsid w:val="0002047B"/>
    <w:rsid w:val="0002108F"/>
    <w:rsid w:val="000257DA"/>
    <w:rsid w:val="00026D9E"/>
    <w:rsid w:val="00027879"/>
    <w:rsid w:val="00041379"/>
    <w:rsid w:val="000423EC"/>
    <w:rsid w:val="00044191"/>
    <w:rsid w:val="000453B4"/>
    <w:rsid w:val="00046954"/>
    <w:rsid w:val="00053BC0"/>
    <w:rsid w:val="00055D75"/>
    <w:rsid w:val="0006337F"/>
    <w:rsid w:val="00077168"/>
    <w:rsid w:val="000816D9"/>
    <w:rsid w:val="00081D57"/>
    <w:rsid w:val="00081E17"/>
    <w:rsid w:val="000846B1"/>
    <w:rsid w:val="000979BD"/>
    <w:rsid w:val="000A5FC1"/>
    <w:rsid w:val="000B0D63"/>
    <w:rsid w:val="000B1647"/>
    <w:rsid w:val="000C7222"/>
    <w:rsid w:val="000C7610"/>
    <w:rsid w:val="000D5B77"/>
    <w:rsid w:val="000E3253"/>
    <w:rsid w:val="000E57F7"/>
    <w:rsid w:val="00106062"/>
    <w:rsid w:val="00106209"/>
    <w:rsid w:val="001068F6"/>
    <w:rsid w:val="00110465"/>
    <w:rsid w:val="00110D13"/>
    <w:rsid w:val="00112BC9"/>
    <w:rsid w:val="001146EC"/>
    <w:rsid w:val="0012390B"/>
    <w:rsid w:val="0012411F"/>
    <w:rsid w:val="00125E09"/>
    <w:rsid w:val="00135B75"/>
    <w:rsid w:val="00145181"/>
    <w:rsid w:val="00150312"/>
    <w:rsid w:val="00151DB6"/>
    <w:rsid w:val="001578F6"/>
    <w:rsid w:val="001614AA"/>
    <w:rsid w:val="00177730"/>
    <w:rsid w:val="00177F89"/>
    <w:rsid w:val="00183676"/>
    <w:rsid w:val="001A1E14"/>
    <w:rsid w:val="001A56D4"/>
    <w:rsid w:val="001B0FFF"/>
    <w:rsid w:val="001C2B7B"/>
    <w:rsid w:val="001C4A92"/>
    <w:rsid w:val="001D03AC"/>
    <w:rsid w:val="001D6ADA"/>
    <w:rsid w:val="001E16AE"/>
    <w:rsid w:val="001E76D5"/>
    <w:rsid w:val="001F44E7"/>
    <w:rsid w:val="0021021C"/>
    <w:rsid w:val="002108CE"/>
    <w:rsid w:val="00212095"/>
    <w:rsid w:val="00212C15"/>
    <w:rsid w:val="002132C4"/>
    <w:rsid w:val="00213639"/>
    <w:rsid w:val="00213CC2"/>
    <w:rsid w:val="00217019"/>
    <w:rsid w:val="00224DD3"/>
    <w:rsid w:val="00240C1D"/>
    <w:rsid w:val="00240E31"/>
    <w:rsid w:val="00244ABB"/>
    <w:rsid w:val="00245473"/>
    <w:rsid w:val="0025000D"/>
    <w:rsid w:val="002523A3"/>
    <w:rsid w:val="00252C55"/>
    <w:rsid w:val="00255DD7"/>
    <w:rsid w:val="00256918"/>
    <w:rsid w:val="00264F43"/>
    <w:rsid w:val="0027038C"/>
    <w:rsid w:val="00270B64"/>
    <w:rsid w:val="00281953"/>
    <w:rsid w:val="00287123"/>
    <w:rsid w:val="00290787"/>
    <w:rsid w:val="0029207D"/>
    <w:rsid w:val="002A7730"/>
    <w:rsid w:val="002B0813"/>
    <w:rsid w:val="002D411D"/>
    <w:rsid w:val="002D49CD"/>
    <w:rsid w:val="002E08B8"/>
    <w:rsid w:val="002E398C"/>
    <w:rsid w:val="00300945"/>
    <w:rsid w:val="003036C4"/>
    <w:rsid w:val="003049D4"/>
    <w:rsid w:val="00316D95"/>
    <w:rsid w:val="00326EF9"/>
    <w:rsid w:val="00340D04"/>
    <w:rsid w:val="00343E52"/>
    <w:rsid w:val="00346474"/>
    <w:rsid w:val="003503C9"/>
    <w:rsid w:val="00350DDF"/>
    <w:rsid w:val="00355192"/>
    <w:rsid w:val="0035580B"/>
    <w:rsid w:val="00357E14"/>
    <w:rsid w:val="003655F4"/>
    <w:rsid w:val="003762BC"/>
    <w:rsid w:val="00377750"/>
    <w:rsid w:val="00381F52"/>
    <w:rsid w:val="0038756A"/>
    <w:rsid w:val="0038766C"/>
    <w:rsid w:val="00390166"/>
    <w:rsid w:val="00393566"/>
    <w:rsid w:val="00393B0F"/>
    <w:rsid w:val="00394468"/>
    <w:rsid w:val="003945A8"/>
    <w:rsid w:val="00395E07"/>
    <w:rsid w:val="003A185E"/>
    <w:rsid w:val="003A6D8E"/>
    <w:rsid w:val="003A7A68"/>
    <w:rsid w:val="003B78E7"/>
    <w:rsid w:val="003C3D4D"/>
    <w:rsid w:val="003D1DB1"/>
    <w:rsid w:val="003D723D"/>
    <w:rsid w:val="003E59FF"/>
    <w:rsid w:val="003E6C93"/>
    <w:rsid w:val="00411926"/>
    <w:rsid w:val="004168DA"/>
    <w:rsid w:val="00420D4B"/>
    <w:rsid w:val="00423178"/>
    <w:rsid w:val="00424B30"/>
    <w:rsid w:val="00426421"/>
    <w:rsid w:val="0042646B"/>
    <w:rsid w:val="00427A8E"/>
    <w:rsid w:val="0043482F"/>
    <w:rsid w:val="00440FA8"/>
    <w:rsid w:val="004424A0"/>
    <w:rsid w:val="004426BB"/>
    <w:rsid w:val="004465BE"/>
    <w:rsid w:val="00451963"/>
    <w:rsid w:val="004873C0"/>
    <w:rsid w:val="004905A4"/>
    <w:rsid w:val="004914D4"/>
    <w:rsid w:val="00496B58"/>
    <w:rsid w:val="004A4CAE"/>
    <w:rsid w:val="004A6E4E"/>
    <w:rsid w:val="004A6FB3"/>
    <w:rsid w:val="004B0132"/>
    <w:rsid w:val="004B0F06"/>
    <w:rsid w:val="004B0F90"/>
    <w:rsid w:val="004B1604"/>
    <w:rsid w:val="004B2DD0"/>
    <w:rsid w:val="004C0931"/>
    <w:rsid w:val="004C3714"/>
    <w:rsid w:val="004D2C5F"/>
    <w:rsid w:val="004D3763"/>
    <w:rsid w:val="004E5CC8"/>
    <w:rsid w:val="004E69AE"/>
    <w:rsid w:val="004F6623"/>
    <w:rsid w:val="00500571"/>
    <w:rsid w:val="00502AE1"/>
    <w:rsid w:val="00503F3E"/>
    <w:rsid w:val="00532358"/>
    <w:rsid w:val="00535757"/>
    <w:rsid w:val="0053711F"/>
    <w:rsid w:val="00540D1F"/>
    <w:rsid w:val="005424D8"/>
    <w:rsid w:val="005465EC"/>
    <w:rsid w:val="00551EFE"/>
    <w:rsid w:val="00564A19"/>
    <w:rsid w:val="00565F09"/>
    <w:rsid w:val="00566CFA"/>
    <w:rsid w:val="0057016C"/>
    <w:rsid w:val="00576ABE"/>
    <w:rsid w:val="0057737D"/>
    <w:rsid w:val="005779C2"/>
    <w:rsid w:val="00577D4D"/>
    <w:rsid w:val="0058669C"/>
    <w:rsid w:val="00587C04"/>
    <w:rsid w:val="005A18C0"/>
    <w:rsid w:val="005A6058"/>
    <w:rsid w:val="005B7460"/>
    <w:rsid w:val="005C4354"/>
    <w:rsid w:val="005C7F4C"/>
    <w:rsid w:val="005E172F"/>
    <w:rsid w:val="005E2E26"/>
    <w:rsid w:val="005F1DFA"/>
    <w:rsid w:val="005F25B4"/>
    <w:rsid w:val="005F4252"/>
    <w:rsid w:val="006079F7"/>
    <w:rsid w:val="00611AFE"/>
    <w:rsid w:val="00616056"/>
    <w:rsid w:val="00625205"/>
    <w:rsid w:val="00630FD7"/>
    <w:rsid w:val="0063123F"/>
    <w:rsid w:val="006317CB"/>
    <w:rsid w:val="00636352"/>
    <w:rsid w:val="00637632"/>
    <w:rsid w:val="006414B4"/>
    <w:rsid w:val="00644B6D"/>
    <w:rsid w:val="00652680"/>
    <w:rsid w:val="006562E2"/>
    <w:rsid w:val="00660B3E"/>
    <w:rsid w:val="00663E1F"/>
    <w:rsid w:val="0066500A"/>
    <w:rsid w:val="0066613B"/>
    <w:rsid w:val="006661E6"/>
    <w:rsid w:val="00672DAD"/>
    <w:rsid w:val="00675BBF"/>
    <w:rsid w:val="00683BE4"/>
    <w:rsid w:val="00684113"/>
    <w:rsid w:val="00684F62"/>
    <w:rsid w:val="006A4A52"/>
    <w:rsid w:val="006A7B29"/>
    <w:rsid w:val="006B057D"/>
    <w:rsid w:val="006B1558"/>
    <w:rsid w:val="006B5DCC"/>
    <w:rsid w:val="006C4278"/>
    <w:rsid w:val="006C5840"/>
    <w:rsid w:val="006D632B"/>
    <w:rsid w:val="006E0428"/>
    <w:rsid w:val="006E04F7"/>
    <w:rsid w:val="006E46B8"/>
    <w:rsid w:val="006F731E"/>
    <w:rsid w:val="007044C6"/>
    <w:rsid w:val="00704C17"/>
    <w:rsid w:val="007123D6"/>
    <w:rsid w:val="00715BA6"/>
    <w:rsid w:val="007160DB"/>
    <w:rsid w:val="00722EC0"/>
    <w:rsid w:val="007248FF"/>
    <w:rsid w:val="00724DB8"/>
    <w:rsid w:val="00725106"/>
    <w:rsid w:val="0072694D"/>
    <w:rsid w:val="00727AD5"/>
    <w:rsid w:val="007330D0"/>
    <w:rsid w:val="00735C2C"/>
    <w:rsid w:val="00740F24"/>
    <w:rsid w:val="00743807"/>
    <w:rsid w:val="00753FCC"/>
    <w:rsid w:val="007625A6"/>
    <w:rsid w:val="007637AA"/>
    <w:rsid w:val="0077061A"/>
    <w:rsid w:val="00771AD3"/>
    <w:rsid w:val="00782BF6"/>
    <w:rsid w:val="00785DF3"/>
    <w:rsid w:val="00786080"/>
    <w:rsid w:val="00790158"/>
    <w:rsid w:val="00790F76"/>
    <w:rsid w:val="00791EBE"/>
    <w:rsid w:val="00795BD5"/>
    <w:rsid w:val="007975D9"/>
    <w:rsid w:val="007A2C26"/>
    <w:rsid w:val="007B2326"/>
    <w:rsid w:val="007B6149"/>
    <w:rsid w:val="007C07A3"/>
    <w:rsid w:val="007C49CC"/>
    <w:rsid w:val="007C7FE0"/>
    <w:rsid w:val="007C7FF3"/>
    <w:rsid w:val="007D6D3D"/>
    <w:rsid w:val="007F6DA1"/>
    <w:rsid w:val="007F7E1A"/>
    <w:rsid w:val="008076F2"/>
    <w:rsid w:val="00813B7B"/>
    <w:rsid w:val="008226EF"/>
    <w:rsid w:val="00826863"/>
    <w:rsid w:val="00831FFB"/>
    <w:rsid w:val="00836BC3"/>
    <w:rsid w:val="0084329D"/>
    <w:rsid w:val="00851671"/>
    <w:rsid w:val="008528DD"/>
    <w:rsid w:val="00853729"/>
    <w:rsid w:val="008546B8"/>
    <w:rsid w:val="00857432"/>
    <w:rsid w:val="00863820"/>
    <w:rsid w:val="00873116"/>
    <w:rsid w:val="008827CC"/>
    <w:rsid w:val="008860C9"/>
    <w:rsid w:val="00890BEB"/>
    <w:rsid w:val="00892F31"/>
    <w:rsid w:val="008A0C72"/>
    <w:rsid w:val="008B34AE"/>
    <w:rsid w:val="008C0036"/>
    <w:rsid w:val="008D4FBD"/>
    <w:rsid w:val="008E3294"/>
    <w:rsid w:val="008F2752"/>
    <w:rsid w:val="00900527"/>
    <w:rsid w:val="00924C55"/>
    <w:rsid w:val="00930E58"/>
    <w:rsid w:val="00931036"/>
    <w:rsid w:val="009314E8"/>
    <w:rsid w:val="00931957"/>
    <w:rsid w:val="00934C6F"/>
    <w:rsid w:val="00936164"/>
    <w:rsid w:val="00937754"/>
    <w:rsid w:val="0094163A"/>
    <w:rsid w:val="00942099"/>
    <w:rsid w:val="009421F1"/>
    <w:rsid w:val="00947CD6"/>
    <w:rsid w:val="009574D3"/>
    <w:rsid w:val="00962FE0"/>
    <w:rsid w:val="009703EB"/>
    <w:rsid w:val="0097543C"/>
    <w:rsid w:val="00984442"/>
    <w:rsid w:val="0098598D"/>
    <w:rsid w:val="0098600F"/>
    <w:rsid w:val="009921AC"/>
    <w:rsid w:val="00994EFD"/>
    <w:rsid w:val="0099610B"/>
    <w:rsid w:val="00997AB3"/>
    <w:rsid w:val="009A048B"/>
    <w:rsid w:val="009A0C23"/>
    <w:rsid w:val="009B08BA"/>
    <w:rsid w:val="009B0D34"/>
    <w:rsid w:val="009B2D4A"/>
    <w:rsid w:val="009B4142"/>
    <w:rsid w:val="009C18E9"/>
    <w:rsid w:val="009C197D"/>
    <w:rsid w:val="009C5B97"/>
    <w:rsid w:val="009C7FAE"/>
    <w:rsid w:val="009D0623"/>
    <w:rsid w:val="009D5F97"/>
    <w:rsid w:val="009D64A5"/>
    <w:rsid w:val="009D7281"/>
    <w:rsid w:val="009E357B"/>
    <w:rsid w:val="00A03DD9"/>
    <w:rsid w:val="00A06F36"/>
    <w:rsid w:val="00A07242"/>
    <w:rsid w:val="00A13580"/>
    <w:rsid w:val="00A14DED"/>
    <w:rsid w:val="00A23F26"/>
    <w:rsid w:val="00A260DE"/>
    <w:rsid w:val="00A35751"/>
    <w:rsid w:val="00A4083A"/>
    <w:rsid w:val="00A44C52"/>
    <w:rsid w:val="00A44DC4"/>
    <w:rsid w:val="00A469D3"/>
    <w:rsid w:val="00A46AC6"/>
    <w:rsid w:val="00A5228C"/>
    <w:rsid w:val="00A57252"/>
    <w:rsid w:val="00A70096"/>
    <w:rsid w:val="00A71F5B"/>
    <w:rsid w:val="00A77A85"/>
    <w:rsid w:val="00A81646"/>
    <w:rsid w:val="00A82C29"/>
    <w:rsid w:val="00A9179A"/>
    <w:rsid w:val="00AA262C"/>
    <w:rsid w:val="00AA2A3A"/>
    <w:rsid w:val="00AB4984"/>
    <w:rsid w:val="00AB6CF0"/>
    <w:rsid w:val="00AD00CC"/>
    <w:rsid w:val="00AF5A75"/>
    <w:rsid w:val="00B0645E"/>
    <w:rsid w:val="00B1072C"/>
    <w:rsid w:val="00B11E85"/>
    <w:rsid w:val="00B2272B"/>
    <w:rsid w:val="00B25687"/>
    <w:rsid w:val="00B344F2"/>
    <w:rsid w:val="00B3567A"/>
    <w:rsid w:val="00B3694A"/>
    <w:rsid w:val="00B37019"/>
    <w:rsid w:val="00B446B8"/>
    <w:rsid w:val="00B51ADE"/>
    <w:rsid w:val="00B53A52"/>
    <w:rsid w:val="00B561DC"/>
    <w:rsid w:val="00B6327C"/>
    <w:rsid w:val="00B77EE9"/>
    <w:rsid w:val="00B8249B"/>
    <w:rsid w:val="00B90AEF"/>
    <w:rsid w:val="00B94201"/>
    <w:rsid w:val="00BA54B3"/>
    <w:rsid w:val="00BA62F0"/>
    <w:rsid w:val="00BC09B7"/>
    <w:rsid w:val="00BC0C87"/>
    <w:rsid w:val="00BC57E7"/>
    <w:rsid w:val="00BC6FE9"/>
    <w:rsid w:val="00BC716F"/>
    <w:rsid w:val="00BC7494"/>
    <w:rsid w:val="00BC7F7A"/>
    <w:rsid w:val="00BD7CE2"/>
    <w:rsid w:val="00BD7ECC"/>
    <w:rsid w:val="00BE39B6"/>
    <w:rsid w:val="00BE4831"/>
    <w:rsid w:val="00BE4D98"/>
    <w:rsid w:val="00BE59C0"/>
    <w:rsid w:val="00BF1DCF"/>
    <w:rsid w:val="00BF3BA4"/>
    <w:rsid w:val="00BF7328"/>
    <w:rsid w:val="00C00AF9"/>
    <w:rsid w:val="00C0218E"/>
    <w:rsid w:val="00C23A76"/>
    <w:rsid w:val="00C24820"/>
    <w:rsid w:val="00C24FD3"/>
    <w:rsid w:val="00C27D68"/>
    <w:rsid w:val="00C30A66"/>
    <w:rsid w:val="00C3193A"/>
    <w:rsid w:val="00C337C2"/>
    <w:rsid w:val="00C401BF"/>
    <w:rsid w:val="00C405DF"/>
    <w:rsid w:val="00C45704"/>
    <w:rsid w:val="00C56004"/>
    <w:rsid w:val="00C56E90"/>
    <w:rsid w:val="00C616F9"/>
    <w:rsid w:val="00C672A6"/>
    <w:rsid w:val="00C725C3"/>
    <w:rsid w:val="00C74438"/>
    <w:rsid w:val="00C80DAA"/>
    <w:rsid w:val="00CA119F"/>
    <w:rsid w:val="00CA72BB"/>
    <w:rsid w:val="00CA775F"/>
    <w:rsid w:val="00CC6004"/>
    <w:rsid w:val="00CD364F"/>
    <w:rsid w:val="00CD3D05"/>
    <w:rsid w:val="00CE48AD"/>
    <w:rsid w:val="00CF704D"/>
    <w:rsid w:val="00CF790B"/>
    <w:rsid w:val="00D034CC"/>
    <w:rsid w:val="00D036E8"/>
    <w:rsid w:val="00D0789A"/>
    <w:rsid w:val="00D161C7"/>
    <w:rsid w:val="00D205A1"/>
    <w:rsid w:val="00D214B1"/>
    <w:rsid w:val="00D21740"/>
    <w:rsid w:val="00D26831"/>
    <w:rsid w:val="00D40656"/>
    <w:rsid w:val="00D4509C"/>
    <w:rsid w:val="00D45FCB"/>
    <w:rsid w:val="00D554A2"/>
    <w:rsid w:val="00D576F6"/>
    <w:rsid w:val="00D63190"/>
    <w:rsid w:val="00D710FE"/>
    <w:rsid w:val="00D729DB"/>
    <w:rsid w:val="00D85076"/>
    <w:rsid w:val="00DA4F5A"/>
    <w:rsid w:val="00DB20C5"/>
    <w:rsid w:val="00DB540F"/>
    <w:rsid w:val="00DC3416"/>
    <w:rsid w:val="00DC3DC7"/>
    <w:rsid w:val="00DD080F"/>
    <w:rsid w:val="00DE183A"/>
    <w:rsid w:val="00DE3198"/>
    <w:rsid w:val="00DF189D"/>
    <w:rsid w:val="00DF2149"/>
    <w:rsid w:val="00DF460A"/>
    <w:rsid w:val="00DF67CB"/>
    <w:rsid w:val="00E001E4"/>
    <w:rsid w:val="00E01826"/>
    <w:rsid w:val="00E03D80"/>
    <w:rsid w:val="00E07E32"/>
    <w:rsid w:val="00E128C0"/>
    <w:rsid w:val="00E17708"/>
    <w:rsid w:val="00E2006F"/>
    <w:rsid w:val="00E20CDC"/>
    <w:rsid w:val="00E20DC7"/>
    <w:rsid w:val="00E27907"/>
    <w:rsid w:val="00E34664"/>
    <w:rsid w:val="00E363EC"/>
    <w:rsid w:val="00E45685"/>
    <w:rsid w:val="00E45BAD"/>
    <w:rsid w:val="00E52ACC"/>
    <w:rsid w:val="00E540E8"/>
    <w:rsid w:val="00E57E42"/>
    <w:rsid w:val="00E63084"/>
    <w:rsid w:val="00E6756A"/>
    <w:rsid w:val="00E70DBC"/>
    <w:rsid w:val="00E8117D"/>
    <w:rsid w:val="00E8330B"/>
    <w:rsid w:val="00E8362F"/>
    <w:rsid w:val="00E8385A"/>
    <w:rsid w:val="00E86C79"/>
    <w:rsid w:val="00E91D4F"/>
    <w:rsid w:val="00E976A3"/>
    <w:rsid w:val="00EA0B3C"/>
    <w:rsid w:val="00EA31F1"/>
    <w:rsid w:val="00EA47EB"/>
    <w:rsid w:val="00EA509C"/>
    <w:rsid w:val="00EB19BC"/>
    <w:rsid w:val="00EB6090"/>
    <w:rsid w:val="00EB6EE7"/>
    <w:rsid w:val="00EB7200"/>
    <w:rsid w:val="00EC0CB7"/>
    <w:rsid w:val="00EC513A"/>
    <w:rsid w:val="00EC7B67"/>
    <w:rsid w:val="00ED27E8"/>
    <w:rsid w:val="00ED431A"/>
    <w:rsid w:val="00ED48AF"/>
    <w:rsid w:val="00EE267F"/>
    <w:rsid w:val="00EE5A92"/>
    <w:rsid w:val="00EE5C3B"/>
    <w:rsid w:val="00EE7C74"/>
    <w:rsid w:val="00F00D5F"/>
    <w:rsid w:val="00F11667"/>
    <w:rsid w:val="00F11CEC"/>
    <w:rsid w:val="00F23DDA"/>
    <w:rsid w:val="00F3233E"/>
    <w:rsid w:val="00F40D19"/>
    <w:rsid w:val="00F4407C"/>
    <w:rsid w:val="00F458BF"/>
    <w:rsid w:val="00F66C62"/>
    <w:rsid w:val="00F7384D"/>
    <w:rsid w:val="00F769AC"/>
    <w:rsid w:val="00F82EE1"/>
    <w:rsid w:val="00F83A8F"/>
    <w:rsid w:val="00F91AAF"/>
    <w:rsid w:val="00F92143"/>
    <w:rsid w:val="00F93229"/>
    <w:rsid w:val="00F93EDA"/>
    <w:rsid w:val="00FA4F99"/>
    <w:rsid w:val="00FA5361"/>
    <w:rsid w:val="00FA7F46"/>
    <w:rsid w:val="00FB0EAA"/>
    <w:rsid w:val="00FB41BA"/>
    <w:rsid w:val="00FC0711"/>
    <w:rsid w:val="00FC0F36"/>
    <w:rsid w:val="00FC3C9D"/>
    <w:rsid w:val="00FC425B"/>
    <w:rsid w:val="00FC5B13"/>
    <w:rsid w:val="00FD1112"/>
    <w:rsid w:val="00FD7BCF"/>
    <w:rsid w:val="00FE2491"/>
    <w:rsid w:val="00FF17D9"/>
    <w:rsid w:val="00FF2CE6"/>
    <w:rsid w:val="00FF384D"/>
    <w:rsid w:val="00FF49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2A509"/>
  <w15:docId w15:val="{2F40BEA8-83E0-43B9-A17E-673825ACF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C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57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E5C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CC8"/>
    <w:rPr>
      <w:rFonts w:ascii="Tahoma" w:hAnsi="Tahoma" w:cs="Tahoma"/>
      <w:sz w:val="16"/>
      <w:szCs w:val="16"/>
    </w:rPr>
  </w:style>
  <w:style w:type="paragraph" w:styleId="ListParagraph">
    <w:name w:val="List Paragraph"/>
    <w:basedOn w:val="Normal"/>
    <w:uiPriority w:val="34"/>
    <w:qFormat/>
    <w:rsid w:val="00540D1F"/>
    <w:pPr>
      <w:ind w:left="720"/>
      <w:contextualSpacing/>
    </w:pPr>
  </w:style>
  <w:style w:type="paragraph" w:styleId="Header">
    <w:name w:val="header"/>
    <w:basedOn w:val="Normal"/>
    <w:link w:val="HeaderChar"/>
    <w:uiPriority w:val="99"/>
    <w:unhideWhenUsed/>
    <w:rsid w:val="00A06F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6F36"/>
  </w:style>
  <w:style w:type="paragraph" w:styleId="Footer">
    <w:name w:val="footer"/>
    <w:basedOn w:val="Normal"/>
    <w:link w:val="FooterChar"/>
    <w:uiPriority w:val="99"/>
    <w:unhideWhenUsed/>
    <w:rsid w:val="00A06F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6F36"/>
  </w:style>
  <w:style w:type="paragraph" w:styleId="NormalWeb">
    <w:name w:val="Normal (Web)"/>
    <w:basedOn w:val="Normal"/>
    <w:uiPriority w:val="99"/>
    <w:unhideWhenUsed/>
    <w:rsid w:val="00A7009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700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1551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02F6D-BB46-4D8C-899E-6A5D691E4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Words>
  <Characters>548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ghostviet.com</Company>
  <LinksUpToDate>false</LinksUpToDate>
  <CharactersWithSpaces>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Tinh Can</dc:creator>
  <cp:lastModifiedBy>User</cp:lastModifiedBy>
  <cp:revision>2</cp:revision>
  <cp:lastPrinted>2022-04-12T11:11:00Z</cp:lastPrinted>
  <dcterms:created xsi:type="dcterms:W3CDTF">2022-04-12T11:19:00Z</dcterms:created>
  <dcterms:modified xsi:type="dcterms:W3CDTF">2022-04-12T11:19:00Z</dcterms:modified>
</cp:coreProperties>
</file>