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696125">
            <w:pPr>
              <w:tabs>
                <w:tab w:val="left" w:pos="825"/>
              </w:tabs>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287123" w:rsidP="000D1694">
            <w:pPr>
              <w:spacing w:before="20" w:after="20"/>
              <w:rPr>
                <w:rFonts w:ascii="Arial Unicode MS" w:eastAsia="Arial Unicode MS" w:hAnsi="Arial Unicode MS" w:cs="Arial Unicode MS"/>
                <w:b/>
                <w:noProof/>
              </w:rPr>
            </w:pPr>
          </w:p>
        </w:tc>
        <w:tc>
          <w:tcPr>
            <w:tcW w:w="6804" w:type="dxa"/>
          </w:tcPr>
          <w:p w:rsidR="00287123" w:rsidRPr="00270B64" w:rsidRDefault="00A03DD9" w:rsidP="00574FB7">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696125">
              <w:rPr>
                <w:rFonts w:ascii="Arial Unicode MS" w:eastAsia="Arial Unicode MS" w:hAnsi="Arial Unicode MS" w:cs="Arial Unicode MS"/>
                <w:i/>
              </w:rPr>
              <w:t xml:space="preserve">iên Giang, ngày </w:t>
            </w:r>
            <w:r w:rsidR="00574FB7">
              <w:rPr>
                <w:rFonts w:ascii="Arial Unicode MS" w:eastAsia="Arial Unicode MS" w:hAnsi="Arial Unicode MS" w:cs="Arial Unicode MS"/>
                <w:i/>
              </w:rPr>
              <w:t>27</w:t>
            </w:r>
            <w:r w:rsidR="00681E68">
              <w:rPr>
                <w:rFonts w:ascii="Arial Unicode MS" w:eastAsia="Arial Unicode MS" w:hAnsi="Arial Unicode MS" w:cs="Arial Unicode MS"/>
                <w:i/>
              </w:rPr>
              <w:t xml:space="preserve"> </w:t>
            </w:r>
            <w:r w:rsidR="007A43FA">
              <w:rPr>
                <w:rFonts w:ascii="Arial Unicode MS" w:eastAsia="Arial Unicode MS" w:hAnsi="Arial Unicode MS" w:cs="Arial Unicode MS"/>
                <w:i/>
              </w:rPr>
              <w:t>tháng 9</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rsidTr="0070728F">
        <w:tc>
          <w:tcPr>
            <w:tcW w:w="3828" w:type="dxa"/>
            <w:vAlign w:val="center"/>
          </w:tcPr>
          <w:p w:rsidR="00BD6097" w:rsidRPr="00245457" w:rsidRDefault="00245457" w:rsidP="00867152">
            <w:pPr>
              <w:spacing w:before="20" w:after="20"/>
              <w:jc w:val="center"/>
              <w:rPr>
                <w:rFonts w:ascii="Arial Unicode MS" w:eastAsia="Arial Unicode MS" w:hAnsi="Arial Unicode MS" w:cs="Arial Unicode MS"/>
                <w:b/>
                <w:noProof/>
              </w:rPr>
            </w:pPr>
            <w:r w:rsidRPr="00245457">
              <w:rPr>
                <w:rFonts w:ascii="Arial Unicode MS" w:eastAsia="Arial Unicode MS" w:hAnsi="Arial Unicode MS" w:cs="Arial Unicode MS"/>
                <w:b/>
                <w:noProof/>
              </w:rPr>
              <w:t>PHÒNG HÀNH CHÍNH NHÂN SỰ</w:t>
            </w: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3B0C72" w:rsidRDefault="003B0C72" w:rsidP="00B1710C">
      <w:pPr>
        <w:spacing w:before="60" w:after="60" w:line="240" w:lineRule="auto"/>
        <w:rPr>
          <w:rFonts w:ascii="Arial Unicode MS" w:eastAsia="Arial Unicode MS" w:hAnsi="Arial Unicode MS" w:cs="Arial Unicode MS"/>
          <w:b/>
          <w:sz w:val="26"/>
          <w:szCs w:val="26"/>
        </w:rPr>
      </w:pPr>
    </w:p>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25119D"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PHÊ DUYỆT CHI PHÍ XỬ LÝ HỆ THỐNG XẢ </w:t>
      </w:r>
      <w:r w:rsidR="00132B96">
        <w:rPr>
          <w:rFonts w:ascii="Arial Unicode MS" w:eastAsia="Arial Unicode MS" w:hAnsi="Arial Unicode MS" w:cs="Arial Unicode MS"/>
          <w:b/>
          <w:sz w:val="26"/>
          <w:szCs w:val="26"/>
        </w:rPr>
        <w:t xml:space="preserve">NƯỚC </w:t>
      </w:r>
      <w:r>
        <w:rPr>
          <w:rFonts w:ascii="Arial Unicode MS" w:eastAsia="Arial Unicode MS" w:hAnsi="Arial Unicode MS" w:cs="Arial Unicode MS"/>
          <w:b/>
          <w:sz w:val="26"/>
          <w:szCs w:val="26"/>
        </w:rPr>
        <w:t>THẢI</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2191"/>
      </w:tblGrid>
      <w:tr w:rsidR="00A82C29" w:rsidRPr="00427A8E" w:rsidTr="004D00E4">
        <w:tc>
          <w:tcPr>
            <w:tcW w:w="2410"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191" w:type="dxa"/>
          </w:tcPr>
          <w:p w:rsidR="00A82C29" w:rsidRPr="00427A8E" w:rsidRDefault="00534B96"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Ban </w:t>
            </w:r>
            <w:r w:rsidR="003A185E">
              <w:rPr>
                <w:rFonts w:ascii="Arial Unicode MS" w:eastAsia="Arial Unicode MS" w:hAnsi="Arial Unicode MS" w:cs="Arial Unicode MS"/>
                <w:b/>
                <w:color w:val="0070C0"/>
              </w:rPr>
              <w:t>Tổng Giám Đốc</w:t>
            </w:r>
          </w:p>
        </w:tc>
      </w:tr>
    </w:tbl>
    <w:p w:rsidR="008610CD" w:rsidRPr="00C255EE" w:rsidRDefault="008610CD" w:rsidP="001057D9">
      <w:pPr>
        <w:spacing w:after="0" w:line="20" w:lineRule="atLeast"/>
        <w:ind w:firstLine="720"/>
        <w:jc w:val="both"/>
        <w:rPr>
          <w:rFonts w:ascii="Arial Unicode MS" w:eastAsia="Arial Unicode MS" w:hAnsi="Arial Unicode MS" w:cs="Arial Unicode MS"/>
          <w:i/>
        </w:rPr>
      </w:pPr>
      <w:r w:rsidRPr="00C255EE">
        <w:rPr>
          <w:rFonts w:ascii="Arial Unicode MS" w:eastAsia="Arial Unicode MS" w:hAnsi="Arial Unicode MS" w:cs="Arial Unicode MS"/>
          <w:i/>
        </w:rPr>
        <w:t>- Căn cứ Biên bản làm việc về việc chấp hành các quy định của pháp luật về bảo vệ môi trường của Phòng Cảnh sát môi trường và Công ty Cổ phần Sài Gòn - Rạch Giá ngày 30/08/2022;</w:t>
      </w:r>
    </w:p>
    <w:p w:rsidR="008610CD" w:rsidRPr="00C255EE" w:rsidRDefault="008610CD" w:rsidP="001057D9">
      <w:pPr>
        <w:spacing w:after="0" w:line="20" w:lineRule="atLeast"/>
        <w:ind w:firstLine="720"/>
        <w:jc w:val="both"/>
        <w:rPr>
          <w:rFonts w:ascii="Arial Unicode MS" w:eastAsia="Arial Unicode MS" w:hAnsi="Arial Unicode MS" w:cs="Arial Unicode MS"/>
          <w:i/>
        </w:rPr>
      </w:pPr>
      <w:r w:rsidRPr="00C255EE">
        <w:rPr>
          <w:rFonts w:ascii="Arial Unicode MS" w:eastAsia="Arial Unicode MS" w:hAnsi="Arial Unicode MS" w:cs="Arial Unicode MS"/>
          <w:i/>
        </w:rPr>
        <w:t>- Căn cứ Biên bản thu và niêm phong mẫu vật môi trường tại Công ty Cổ phần Sài Gòn - Rạch Giá ngày 30/08/2022;</w:t>
      </w:r>
    </w:p>
    <w:p w:rsidR="008610CD" w:rsidRDefault="008610CD" w:rsidP="001057D9">
      <w:pPr>
        <w:spacing w:after="0" w:line="20" w:lineRule="atLeast"/>
        <w:ind w:firstLine="720"/>
        <w:jc w:val="both"/>
        <w:rPr>
          <w:rFonts w:ascii="Arial Unicode MS" w:eastAsia="Arial Unicode MS" w:hAnsi="Arial Unicode MS" w:cs="Arial Unicode MS"/>
          <w:i/>
        </w:rPr>
      </w:pPr>
      <w:r w:rsidRPr="00C255EE">
        <w:rPr>
          <w:rFonts w:ascii="Arial Unicode MS" w:eastAsia="Arial Unicode MS" w:hAnsi="Arial Unicode MS" w:cs="Arial Unicode MS"/>
          <w:i/>
        </w:rPr>
        <w:t>- Căn cứ Biên bản làm việc về việc chấp hành các quy định của pháp luật về bảo vệ môi trường của Phòng Cảnh sát môi trường và Công ty Cổ phần Sài Gòn - Rạch Giá ngày 09/09/2022;</w:t>
      </w:r>
    </w:p>
    <w:p w:rsidR="008610CD" w:rsidRPr="00C255EE" w:rsidRDefault="00B3171D" w:rsidP="0049411B">
      <w:pPr>
        <w:spacing w:after="0" w:line="20" w:lineRule="atLeast"/>
        <w:ind w:firstLine="720"/>
        <w:jc w:val="both"/>
        <w:rPr>
          <w:rFonts w:ascii="Arial Unicode MS" w:eastAsia="Arial Unicode MS" w:hAnsi="Arial Unicode MS" w:cs="Arial Unicode MS"/>
          <w:i/>
        </w:rPr>
      </w:pPr>
      <w:r>
        <w:rPr>
          <w:rFonts w:ascii="Arial Unicode MS" w:eastAsia="Arial Unicode MS" w:hAnsi="Arial Unicode MS" w:cs="Arial Unicode MS"/>
          <w:i/>
        </w:rPr>
        <w:t>- Căn cứ Công văn số</w:t>
      </w:r>
      <w:r w:rsidR="00D10BC7">
        <w:rPr>
          <w:rFonts w:ascii="Arial Unicode MS" w:eastAsia="Arial Unicode MS" w:hAnsi="Arial Unicode MS" w:cs="Arial Unicode MS"/>
          <w:i/>
        </w:rPr>
        <w:t xml:space="preserve"> 06/CV-SGRG ngày </w:t>
      </w:r>
      <w:r>
        <w:rPr>
          <w:rFonts w:ascii="Arial Unicode MS" w:eastAsia="Arial Unicode MS" w:hAnsi="Arial Unicode MS" w:cs="Arial Unicode MS"/>
          <w:i/>
        </w:rPr>
        <w:t xml:space="preserve">16/09/2022 Vv chấp hành các quy định của Pháp luật về bảo </w:t>
      </w:r>
      <w:r w:rsidR="00D10BC7">
        <w:rPr>
          <w:rFonts w:ascii="Arial Unicode MS" w:eastAsia="Arial Unicode MS" w:hAnsi="Arial Unicode MS" w:cs="Arial Unicode MS"/>
          <w:i/>
        </w:rPr>
        <w:t xml:space="preserve">môi trường tại Công ty </w:t>
      </w:r>
      <w:r w:rsidR="00D10BC7" w:rsidRPr="00C255EE">
        <w:rPr>
          <w:rFonts w:ascii="Arial Unicode MS" w:eastAsia="Arial Unicode MS" w:hAnsi="Arial Unicode MS" w:cs="Arial Unicode MS"/>
          <w:i/>
        </w:rPr>
        <w:t>Cổ phần Sài Gòn - Rạch Giá</w:t>
      </w:r>
      <w:r w:rsidR="00D10BC7">
        <w:rPr>
          <w:rFonts w:ascii="Arial Unicode MS" w:eastAsia="Arial Unicode MS" w:hAnsi="Arial Unicode MS" w:cs="Arial Unicode MS"/>
          <w:i/>
        </w:rPr>
        <w:t>;</w:t>
      </w:r>
    </w:p>
    <w:p w:rsidR="008610CD" w:rsidRPr="00C255EE" w:rsidRDefault="008610CD" w:rsidP="001057D9">
      <w:pPr>
        <w:spacing w:after="0" w:line="20" w:lineRule="atLeast"/>
        <w:jc w:val="both"/>
        <w:rPr>
          <w:rFonts w:ascii="Arial Unicode MS" w:eastAsia="Arial Unicode MS" w:hAnsi="Arial Unicode MS" w:cs="Arial Unicode MS"/>
          <w:i/>
        </w:rPr>
      </w:pPr>
      <w:r w:rsidRPr="00C255EE">
        <w:rPr>
          <w:rFonts w:ascii="Arial Unicode MS" w:eastAsia="Arial Unicode MS" w:hAnsi="Arial Unicode MS" w:cs="Arial Unicode MS"/>
          <w:i/>
        </w:rPr>
        <w:tab/>
        <w:t>- Căn cứ bảng báo giá nuôi cấy vi sinh – Trạm xử lý nước thải của Công ty TNHH Kỹ thuật Miền Tân xanh.</w:t>
      </w:r>
    </w:p>
    <w:p w:rsidR="0049411B" w:rsidRDefault="008610CD" w:rsidP="001057D9">
      <w:pPr>
        <w:spacing w:after="0" w:line="20" w:lineRule="atLeast"/>
        <w:jc w:val="both"/>
        <w:rPr>
          <w:rFonts w:ascii="Arial Unicode MS" w:eastAsia="Arial Unicode MS" w:hAnsi="Arial Unicode MS" w:cs="Arial Unicode MS"/>
          <w:i/>
          <w:sz w:val="24"/>
          <w:szCs w:val="24"/>
        </w:rPr>
      </w:pPr>
      <w:r w:rsidRPr="00C255EE">
        <w:rPr>
          <w:rFonts w:ascii="Arial Unicode MS" w:eastAsia="Arial Unicode MS" w:hAnsi="Arial Unicode MS" w:cs="Arial Unicode MS"/>
          <w:i/>
        </w:rPr>
        <w:tab/>
        <w:t>- Căn cứ báo giá nuôi cấy vi sinh của Công ty TNHH DV Công nghệ &amp; Môi trườn</w:t>
      </w:r>
      <w:r w:rsidR="00B07A73" w:rsidRPr="00C255EE">
        <w:rPr>
          <w:rFonts w:ascii="Arial Unicode MS" w:eastAsia="Arial Unicode MS" w:hAnsi="Arial Unicode MS" w:cs="Arial Unicode MS"/>
          <w:i/>
        </w:rPr>
        <w:t>g Vinalab</w:t>
      </w:r>
      <w:r w:rsidR="00D10BC7">
        <w:rPr>
          <w:rFonts w:ascii="Arial Unicode MS" w:eastAsia="Arial Unicode MS" w:hAnsi="Arial Unicode MS" w:cs="Arial Unicode MS"/>
          <w:i/>
        </w:rPr>
        <w:t>.</w:t>
      </w:r>
      <w:r w:rsidR="00BE75F7">
        <w:rPr>
          <w:rFonts w:ascii="Arial Unicode MS" w:eastAsia="Arial Unicode MS" w:hAnsi="Arial Unicode MS" w:cs="Arial Unicode MS"/>
          <w:i/>
          <w:sz w:val="24"/>
          <w:szCs w:val="24"/>
        </w:rPr>
        <w:tab/>
      </w:r>
    </w:p>
    <w:p w:rsidR="0049411B" w:rsidRDefault="0049411B" w:rsidP="0049411B">
      <w:pPr>
        <w:spacing w:after="0" w:line="20" w:lineRule="atLeast"/>
        <w:ind w:firstLine="720"/>
        <w:jc w:val="both"/>
        <w:rPr>
          <w:rFonts w:ascii="Arial Unicode MS" w:eastAsia="Arial Unicode MS" w:hAnsi="Arial Unicode MS" w:cs="Arial Unicode MS"/>
          <w:i/>
        </w:rPr>
      </w:pPr>
      <w:r w:rsidRPr="00C255EE">
        <w:rPr>
          <w:rFonts w:ascii="Arial Unicode MS" w:eastAsia="Arial Unicode MS" w:hAnsi="Arial Unicode MS" w:cs="Arial Unicode MS"/>
          <w:i/>
        </w:rPr>
        <w:t>- Căn cứ tình hình thực tế tại Công ty Cổ phần Sài Gòn - Rạch Giá.</w:t>
      </w:r>
    </w:p>
    <w:p w:rsidR="003B42B0" w:rsidRPr="008610CD" w:rsidRDefault="00BE75F7" w:rsidP="001057D9">
      <w:pPr>
        <w:spacing w:after="0" w:line="20" w:lineRule="atLeast"/>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ab/>
      </w:r>
      <w:r w:rsidR="00CF23D7">
        <w:rPr>
          <w:rFonts w:ascii="Arial Unicode MS" w:eastAsia="Arial Unicode MS" w:hAnsi="Arial Unicode MS" w:cs="Arial Unicode MS"/>
          <w:sz w:val="24"/>
          <w:szCs w:val="24"/>
        </w:rPr>
        <w:t xml:space="preserve">Nhằm </w:t>
      </w:r>
      <w:r w:rsidR="00AD6005">
        <w:rPr>
          <w:rFonts w:ascii="Arial Unicode MS" w:eastAsia="Arial Unicode MS" w:hAnsi="Arial Unicode MS" w:cs="Arial Unicode MS"/>
          <w:sz w:val="24"/>
          <w:szCs w:val="24"/>
        </w:rPr>
        <w:t xml:space="preserve">nhanh chóng </w:t>
      </w:r>
      <w:r w:rsidR="00CF23D7">
        <w:rPr>
          <w:rFonts w:ascii="Arial Unicode MS" w:eastAsia="Arial Unicode MS" w:hAnsi="Arial Unicode MS" w:cs="Arial Unicode MS"/>
          <w:sz w:val="24"/>
          <w:szCs w:val="24"/>
        </w:rPr>
        <w:t>khắc phục và cải thiện các chỉ số nước thải mà Phòng Cảnh sát môi trường</w:t>
      </w:r>
      <w:r w:rsidR="00AD6005">
        <w:rPr>
          <w:rFonts w:ascii="Arial Unicode MS" w:eastAsia="Arial Unicode MS" w:hAnsi="Arial Unicode MS" w:cs="Arial Unicode MS"/>
          <w:sz w:val="24"/>
          <w:szCs w:val="24"/>
        </w:rPr>
        <w:t xml:space="preserve"> đã</w:t>
      </w:r>
      <w:r w:rsidR="00CF23D7">
        <w:rPr>
          <w:rFonts w:ascii="Arial Unicode MS" w:eastAsia="Arial Unicode MS" w:hAnsi="Arial Unicode MS" w:cs="Arial Unicode MS"/>
          <w:sz w:val="24"/>
          <w:szCs w:val="24"/>
        </w:rPr>
        <w:t xml:space="preserve"> nêu ra trong biên bản làm việc</w:t>
      </w:r>
      <w:r w:rsidR="00AD6005">
        <w:rPr>
          <w:rFonts w:ascii="Arial Unicode MS" w:eastAsia="Arial Unicode MS" w:hAnsi="Arial Unicode MS" w:cs="Arial Unicode MS"/>
          <w:sz w:val="24"/>
          <w:szCs w:val="24"/>
        </w:rPr>
        <w:t xml:space="preserve"> ngày 09/09/2022</w:t>
      </w:r>
      <w:r w:rsidR="00CF23D7">
        <w:rPr>
          <w:rFonts w:ascii="Arial Unicode MS" w:eastAsia="Arial Unicode MS" w:hAnsi="Arial Unicode MS" w:cs="Arial Unicode MS"/>
          <w:sz w:val="24"/>
          <w:szCs w:val="24"/>
        </w:rPr>
        <w:t>. Nay Phòng Hành chính Nhân sự kính trình Tổng Giám đốc thuận duyệt chi phí nuôi cấy lại vi sinh</w:t>
      </w:r>
      <w:r w:rsidR="00385F61">
        <w:rPr>
          <w:rFonts w:ascii="Arial Unicode MS" w:eastAsia="Arial Unicode MS" w:hAnsi="Arial Unicode MS" w:cs="Arial Unicode MS"/>
          <w:sz w:val="24"/>
          <w:szCs w:val="24"/>
        </w:rPr>
        <w:t>, ổn định chỉ số nước thải</w:t>
      </w:r>
      <w:r w:rsidR="00CF23D7">
        <w:rPr>
          <w:rFonts w:ascii="Arial Unicode MS" w:eastAsia="Arial Unicode MS" w:hAnsi="Arial Unicode MS" w:cs="Arial Unicode MS"/>
          <w:sz w:val="24"/>
          <w:szCs w:val="24"/>
        </w:rPr>
        <w:t xml:space="preserve"> tại hệ thống </w:t>
      </w:r>
      <w:r w:rsidR="00385F61">
        <w:rPr>
          <w:rFonts w:ascii="Arial Unicode MS" w:eastAsia="Arial Unicode MS" w:hAnsi="Arial Unicode MS" w:cs="Arial Unicode MS"/>
          <w:sz w:val="24"/>
          <w:szCs w:val="24"/>
        </w:rPr>
        <w:t>xử lý nước</w:t>
      </w:r>
      <w:r w:rsidR="00661746">
        <w:rPr>
          <w:rFonts w:ascii="Arial Unicode MS" w:eastAsia="Arial Unicode MS" w:hAnsi="Arial Unicode MS" w:cs="Arial Unicode MS"/>
          <w:sz w:val="24"/>
          <w:szCs w:val="24"/>
        </w:rPr>
        <w:t>, như sau:</w:t>
      </w:r>
      <w:r w:rsidR="005424D8" w:rsidRPr="005F508C">
        <w:rPr>
          <w:rFonts w:ascii="Arial Unicode MS" w:eastAsia="Arial Unicode MS" w:hAnsi="Arial Unicode MS" w:cs="Arial Unicode MS"/>
          <w:b/>
          <w:sz w:val="24"/>
          <w:szCs w:val="24"/>
        </w:rPr>
        <w:tab/>
      </w:r>
    </w:p>
    <w:tbl>
      <w:tblPr>
        <w:tblStyle w:val="TableGrid"/>
        <w:tblW w:w="10631" w:type="dxa"/>
        <w:jc w:val="center"/>
        <w:tblLayout w:type="fixed"/>
        <w:tblLook w:val="04A0" w:firstRow="1" w:lastRow="0" w:firstColumn="1" w:lastColumn="0" w:noHBand="0" w:noVBand="1"/>
      </w:tblPr>
      <w:tblGrid>
        <w:gridCol w:w="544"/>
        <w:gridCol w:w="1701"/>
        <w:gridCol w:w="4536"/>
        <w:gridCol w:w="3850"/>
      </w:tblGrid>
      <w:tr w:rsidR="00D867A2" w:rsidRPr="00567F67" w:rsidTr="002F4258">
        <w:trPr>
          <w:trHeight w:val="1009"/>
          <w:jc w:val="center"/>
        </w:trPr>
        <w:tc>
          <w:tcPr>
            <w:tcW w:w="544" w:type="dxa"/>
            <w:tcBorders>
              <w:top w:val="single" w:sz="18" w:space="0" w:color="auto"/>
              <w:left w:val="single" w:sz="18" w:space="0" w:color="auto"/>
            </w:tcBorders>
            <w:shd w:val="clear" w:color="auto" w:fill="F2F2F2" w:themeFill="background1" w:themeFillShade="F2"/>
            <w:vAlign w:val="center"/>
          </w:tcPr>
          <w:p w:rsidR="00D867A2" w:rsidRPr="00567F67" w:rsidRDefault="00D867A2" w:rsidP="001057D9">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TT</w:t>
            </w:r>
          </w:p>
        </w:tc>
        <w:tc>
          <w:tcPr>
            <w:tcW w:w="1701" w:type="dxa"/>
            <w:tcBorders>
              <w:top w:val="single" w:sz="18" w:space="0" w:color="auto"/>
            </w:tcBorders>
            <w:shd w:val="clear" w:color="auto" w:fill="F2F2F2" w:themeFill="background1" w:themeFillShade="F2"/>
            <w:vAlign w:val="center"/>
          </w:tcPr>
          <w:p w:rsidR="00D867A2" w:rsidRPr="00567F67" w:rsidRDefault="00D867A2" w:rsidP="001057D9">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Hạng mục</w:t>
            </w:r>
          </w:p>
        </w:tc>
        <w:tc>
          <w:tcPr>
            <w:tcW w:w="4536" w:type="dxa"/>
            <w:tcBorders>
              <w:top w:val="single" w:sz="18" w:space="0" w:color="auto"/>
            </w:tcBorders>
            <w:shd w:val="clear" w:color="auto" w:fill="F2F2F2" w:themeFill="background1" w:themeFillShade="F2"/>
            <w:vAlign w:val="center"/>
          </w:tcPr>
          <w:p w:rsidR="00D867A2" w:rsidRDefault="00D867A2" w:rsidP="001057D9">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Công ty TNHH Kỹ thuật Miền Xanh</w:t>
            </w:r>
          </w:p>
          <w:p w:rsidR="008B40A8" w:rsidRPr="00567F67" w:rsidRDefault="008B40A8" w:rsidP="001057D9">
            <w:pPr>
              <w:spacing w:line="20" w:lineRule="atLeast"/>
              <w:jc w:val="center"/>
              <w:rPr>
                <w:rFonts w:ascii="Arial Unicode MS" w:eastAsia="Arial Unicode MS" w:hAnsi="Arial Unicode MS" w:cs="Arial Unicode MS"/>
                <w:b/>
                <w:sz w:val="24"/>
                <w:szCs w:val="24"/>
              </w:rPr>
            </w:pPr>
          </w:p>
        </w:tc>
        <w:tc>
          <w:tcPr>
            <w:tcW w:w="3850" w:type="dxa"/>
            <w:tcBorders>
              <w:top w:val="single" w:sz="18" w:space="0" w:color="auto"/>
              <w:right w:val="single" w:sz="18" w:space="0" w:color="auto"/>
            </w:tcBorders>
            <w:shd w:val="clear" w:color="auto" w:fill="F2F2F2" w:themeFill="background1" w:themeFillShade="F2"/>
            <w:vAlign w:val="center"/>
          </w:tcPr>
          <w:p w:rsidR="008B40A8" w:rsidRDefault="00D867A2" w:rsidP="00255E93">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Công ty </w:t>
            </w:r>
            <w:r w:rsidR="00F93ED9">
              <w:rPr>
                <w:rFonts w:ascii="Arial Unicode MS" w:eastAsia="Arial Unicode MS" w:hAnsi="Arial Unicode MS" w:cs="Arial Unicode MS"/>
                <w:b/>
                <w:sz w:val="24"/>
                <w:szCs w:val="24"/>
              </w:rPr>
              <w:t>TNHH TM D</w:t>
            </w:r>
            <w:r w:rsidR="00751BCB">
              <w:rPr>
                <w:rFonts w:ascii="Arial Unicode MS" w:eastAsia="Arial Unicode MS" w:hAnsi="Arial Unicode MS" w:cs="Arial Unicode MS"/>
                <w:b/>
                <w:sz w:val="24"/>
                <w:szCs w:val="24"/>
              </w:rPr>
              <w:t>V</w:t>
            </w:r>
            <w:r>
              <w:rPr>
                <w:rFonts w:ascii="Arial Unicode MS" w:eastAsia="Arial Unicode MS" w:hAnsi="Arial Unicode MS" w:cs="Arial Unicode MS"/>
                <w:b/>
                <w:sz w:val="24"/>
                <w:szCs w:val="24"/>
              </w:rPr>
              <w:t xml:space="preserve"> Công nghệ và môi trường Vinalab</w:t>
            </w:r>
          </w:p>
        </w:tc>
      </w:tr>
      <w:tr w:rsidR="00D867A2" w:rsidRPr="004A5181" w:rsidTr="002F4258">
        <w:trPr>
          <w:trHeight w:val="1703"/>
          <w:jc w:val="center"/>
        </w:trPr>
        <w:tc>
          <w:tcPr>
            <w:tcW w:w="544" w:type="dxa"/>
            <w:vMerge w:val="restart"/>
            <w:tcBorders>
              <w:left w:val="single" w:sz="18" w:space="0" w:color="auto"/>
            </w:tcBorders>
            <w:shd w:val="clear" w:color="auto" w:fill="auto"/>
            <w:vAlign w:val="center"/>
          </w:tcPr>
          <w:p w:rsidR="00D867A2" w:rsidRPr="00567F67" w:rsidRDefault="00D867A2" w:rsidP="001057D9">
            <w:pPr>
              <w:spacing w:line="20" w:lineRule="atLeast"/>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1701" w:type="dxa"/>
            <w:vMerge w:val="restart"/>
            <w:vAlign w:val="center"/>
          </w:tcPr>
          <w:p w:rsidR="00D867A2" w:rsidRDefault="00D867A2" w:rsidP="00C52FF9">
            <w:pPr>
              <w:spacing w:line="20" w:lineRule="atLeast"/>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Nuôi cấy hệ vi sinh</w:t>
            </w:r>
            <w:r w:rsidR="002F4258">
              <w:rPr>
                <w:rFonts w:ascii="Arial Unicode MS" w:eastAsia="Arial Unicode MS" w:hAnsi="Arial Unicode MS" w:cs="Arial Unicode MS"/>
                <w:sz w:val="24"/>
                <w:szCs w:val="24"/>
              </w:rPr>
              <w:t xml:space="preserve"> tại hệ thống xử lý nước thải</w:t>
            </w:r>
          </w:p>
        </w:tc>
        <w:tc>
          <w:tcPr>
            <w:tcW w:w="4536" w:type="dxa"/>
            <w:shd w:val="clear" w:color="auto" w:fill="auto"/>
            <w:vAlign w:val="center"/>
          </w:tcPr>
          <w:p w:rsidR="00D867A2" w:rsidRDefault="00D867A2" w:rsidP="00B61F8A">
            <w:pPr>
              <w:spacing w:line="20" w:lineRule="atLeast"/>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Phương án 1: Nuôi cấy lại toàn bộ hệ vi sinh, chuyển giao – hướng dẫn kỹ thuật</w:t>
            </w:r>
          </w:p>
          <w:p w:rsidR="00D867A2" w:rsidRPr="007C6FF8" w:rsidRDefault="00D867A2" w:rsidP="001057D9">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118.800.000</w:t>
            </w:r>
            <w:r w:rsidR="00C15986">
              <w:rPr>
                <w:rFonts w:ascii="Arial Unicode MS" w:eastAsia="Arial Unicode MS" w:hAnsi="Arial Unicode MS" w:cs="Arial Unicode MS"/>
                <w:b/>
                <w:sz w:val="24"/>
                <w:szCs w:val="24"/>
              </w:rPr>
              <w:t xml:space="preserve"> đồng</w:t>
            </w:r>
          </w:p>
        </w:tc>
        <w:tc>
          <w:tcPr>
            <w:tcW w:w="3850" w:type="dxa"/>
            <w:vMerge w:val="restart"/>
            <w:tcBorders>
              <w:right w:val="single" w:sz="18" w:space="0" w:color="auto"/>
            </w:tcBorders>
            <w:vAlign w:val="center"/>
          </w:tcPr>
          <w:p w:rsidR="000F59A2" w:rsidRDefault="000F59A2" w:rsidP="00B61F8A">
            <w:pPr>
              <w:spacing w:line="20" w:lineRule="atLeast"/>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Phương án: Vệ sinh máy, vệ sinh tấm </w:t>
            </w:r>
            <w:r w:rsidR="00CF6B0C">
              <w:rPr>
                <w:rFonts w:ascii="Arial Unicode MS" w:eastAsia="Arial Unicode MS" w:hAnsi="Arial Unicode MS" w:cs="Arial Unicode MS"/>
                <w:sz w:val="24"/>
                <w:szCs w:val="24"/>
              </w:rPr>
              <w:t>lọc</w:t>
            </w:r>
            <w:r>
              <w:rPr>
                <w:rFonts w:ascii="Arial Unicode MS" w:eastAsia="Arial Unicode MS" w:hAnsi="Arial Unicode MS" w:cs="Arial Unicode MS"/>
                <w:sz w:val="24"/>
                <w:szCs w:val="24"/>
              </w:rPr>
              <w:t xml:space="preserve"> bụi, châm dầu bổ sung, căn chỉnh dây. Cấy lại vi sinh trong</w:t>
            </w:r>
            <w:r w:rsidR="002E778C">
              <w:rPr>
                <w:rFonts w:ascii="Arial Unicode MS" w:eastAsia="Arial Unicode MS" w:hAnsi="Arial Unicode MS" w:cs="Arial Unicode MS"/>
                <w:sz w:val="24"/>
                <w:szCs w:val="24"/>
              </w:rPr>
              <w:t xml:space="preserve"> trong bể và nhân công vận hành HTXL đến khi chỉ số ổn định</w:t>
            </w:r>
          </w:p>
          <w:p w:rsidR="00D867A2" w:rsidRPr="00AB2356" w:rsidRDefault="002E778C" w:rsidP="001057D9">
            <w:pPr>
              <w:spacing w:line="20" w:lineRule="atLeast"/>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31</w:t>
            </w:r>
            <w:r w:rsidR="00D867A2" w:rsidRPr="00AB2356">
              <w:rPr>
                <w:rFonts w:ascii="Arial Unicode MS" w:eastAsia="Arial Unicode MS" w:hAnsi="Arial Unicode MS" w:cs="Arial Unicode MS"/>
                <w:b/>
                <w:sz w:val="24"/>
                <w:szCs w:val="24"/>
              </w:rPr>
              <w:t>.210.000</w:t>
            </w:r>
            <w:r w:rsidR="00C15986">
              <w:rPr>
                <w:rFonts w:ascii="Arial Unicode MS" w:eastAsia="Arial Unicode MS" w:hAnsi="Arial Unicode MS" w:cs="Arial Unicode MS"/>
                <w:b/>
                <w:sz w:val="24"/>
                <w:szCs w:val="24"/>
              </w:rPr>
              <w:t xml:space="preserve"> đồng</w:t>
            </w:r>
          </w:p>
        </w:tc>
      </w:tr>
      <w:tr w:rsidR="00D867A2" w:rsidRPr="004A5181" w:rsidTr="002F4258">
        <w:trPr>
          <w:trHeight w:val="2093"/>
          <w:jc w:val="center"/>
        </w:trPr>
        <w:tc>
          <w:tcPr>
            <w:tcW w:w="544" w:type="dxa"/>
            <w:vMerge/>
            <w:tcBorders>
              <w:left w:val="single" w:sz="18" w:space="0" w:color="auto"/>
            </w:tcBorders>
            <w:shd w:val="clear" w:color="auto" w:fill="auto"/>
            <w:vAlign w:val="center"/>
          </w:tcPr>
          <w:p w:rsidR="00D867A2" w:rsidRDefault="00D867A2" w:rsidP="001057D9">
            <w:pPr>
              <w:spacing w:line="20" w:lineRule="atLeast"/>
              <w:jc w:val="center"/>
              <w:rPr>
                <w:rFonts w:ascii="Arial Unicode MS" w:eastAsia="Arial Unicode MS" w:hAnsi="Arial Unicode MS" w:cs="Arial Unicode MS"/>
                <w:sz w:val="24"/>
                <w:szCs w:val="24"/>
              </w:rPr>
            </w:pPr>
          </w:p>
        </w:tc>
        <w:tc>
          <w:tcPr>
            <w:tcW w:w="1701" w:type="dxa"/>
            <w:vMerge/>
            <w:vAlign w:val="center"/>
          </w:tcPr>
          <w:p w:rsidR="00D867A2" w:rsidRDefault="00D867A2" w:rsidP="001057D9">
            <w:pPr>
              <w:spacing w:line="20" w:lineRule="atLeast"/>
              <w:rPr>
                <w:rFonts w:ascii="Arial Unicode MS" w:eastAsia="Arial Unicode MS" w:hAnsi="Arial Unicode MS" w:cs="Arial Unicode MS"/>
                <w:sz w:val="24"/>
                <w:szCs w:val="24"/>
              </w:rPr>
            </w:pPr>
          </w:p>
        </w:tc>
        <w:tc>
          <w:tcPr>
            <w:tcW w:w="4536" w:type="dxa"/>
            <w:shd w:val="clear" w:color="auto" w:fill="auto"/>
            <w:vAlign w:val="center"/>
          </w:tcPr>
          <w:p w:rsidR="00D867A2" w:rsidRDefault="00D867A2" w:rsidP="00B61F8A">
            <w:pPr>
              <w:spacing w:line="20" w:lineRule="atLeast"/>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Phương án 2: Nuôi cấy lại toàn bộ hệ vi sinh trong bể và bổ sung giá thể, chuyên giao – hướng dẫn kỹ thuật</w:t>
            </w:r>
          </w:p>
          <w:p w:rsidR="00D867A2" w:rsidRPr="007C6FF8" w:rsidRDefault="00D867A2" w:rsidP="001057D9">
            <w:pPr>
              <w:spacing w:line="20" w:lineRule="atLeast"/>
              <w:jc w:val="center"/>
              <w:rPr>
                <w:rFonts w:ascii="Arial Unicode MS" w:eastAsia="Arial Unicode MS" w:hAnsi="Arial Unicode MS" w:cs="Arial Unicode MS"/>
                <w:b/>
                <w:sz w:val="24"/>
                <w:szCs w:val="24"/>
              </w:rPr>
            </w:pPr>
            <w:r w:rsidRPr="007C6FF8">
              <w:rPr>
                <w:rFonts w:ascii="Arial Unicode MS" w:eastAsia="Arial Unicode MS" w:hAnsi="Arial Unicode MS" w:cs="Arial Unicode MS"/>
                <w:b/>
                <w:sz w:val="24"/>
                <w:szCs w:val="24"/>
              </w:rPr>
              <w:t>286.200.000</w:t>
            </w:r>
            <w:r w:rsidR="00C15986">
              <w:rPr>
                <w:rFonts w:ascii="Arial Unicode MS" w:eastAsia="Arial Unicode MS" w:hAnsi="Arial Unicode MS" w:cs="Arial Unicode MS"/>
                <w:b/>
                <w:sz w:val="24"/>
                <w:szCs w:val="24"/>
              </w:rPr>
              <w:t xml:space="preserve"> đồng</w:t>
            </w:r>
          </w:p>
        </w:tc>
        <w:tc>
          <w:tcPr>
            <w:tcW w:w="3850" w:type="dxa"/>
            <w:vMerge/>
            <w:tcBorders>
              <w:right w:val="single" w:sz="18" w:space="0" w:color="auto"/>
            </w:tcBorders>
            <w:vAlign w:val="center"/>
          </w:tcPr>
          <w:p w:rsidR="00D867A2" w:rsidRDefault="00D867A2" w:rsidP="001057D9">
            <w:pPr>
              <w:spacing w:line="20" w:lineRule="atLeast"/>
              <w:jc w:val="right"/>
              <w:rPr>
                <w:rFonts w:ascii="Arial Unicode MS" w:eastAsia="Arial Unicode MS" w:hAnsi="Arial Unicode MS" w:cs="Arial Unicode MS"/>
                <w:sz w:val="24"/>
                <w:szCs w:val="24"/>
              </w:rPr>
            </w:pPr>
          </w:p>
        </w:tc>
      </w:tr>
      <w:tr w:rsidR="00F93ED9" w:rsidRPr="004A5181" w:rsidTr="002F4258">
        <w:trPr>
          <w:trHeight w:val="511"/>
          <w:jc w:val="center"/>
        </w:trPr>
        <w:tc>
          <w:tcPr>
            <w:tcW w:w="10631" w:type="dxa"/>
            <w:gridSpan w:val="4"/>
            <w:tcBorders>
              <w:left w:val="single" w:sz="18" w:space="0" w:color="auto"/>
              <w:right w:val="single" w:sz="18" w:space="0" w:color="auto"/>
            </w:tcBorders>
            <w:shd w:val="clear" w:color="auto" w:fill="D9D9D9" w:themeFill="background1" w:themeFillShade="D9"/>
            <w:vAlign w:val="center"/>
          </w:tcPr>
          <w:p w:rsidR="00F93ED9" w:rsidRPr="00F93ED9" w:rsidRDefault="00F93ED9" w:rsidP="001057D9">
            <w:pPr>
              <w:spacing w:line="20" w:lineRule="atLeast"/>
              <w:rPr>
                <w:rFonts w:ascii="Arial Unicode MS" w:eastAsia="Arial Unicode MS" w:hAnsi="Arial Unicode MS" w:cs="Arial Unicode MS"/>
                <w:b/>
                <w:i/>
                <w:sz w:val="20"/>
                <w:szCs w:val="20"/>
              </w:rPr>
            </w:pPr>
            <w:r w:rsidRPr="00F93ED9">
              <w:rPr>
                <w:rFonts w:ascii="Arial Unicode MS" w:eastAsia="Arial Unicode MS" w:hAnsi="Arial Unicode MS" w:cs="Arial Unicode MS"/>
                <w:b/>
                <w:i/>
                <w:sz w:val="20"/>
                <w:szCs w:val="20"/>
              </w:rPr>
              <w:t>(Chi phí trên đã bao gồm thuế GTGT)</w:t>
            </w:r>
          </w:p>
        </w:tc>
      </w:tr>
    </w:tbl>
    <w:p w:rsidR="00F93ED9" w:rsidRDefault="00F93ED9" w:rsidP="001057D9">
      <w:pPr>
        <w:spacing w:after="0" w:line="20" w:lineRule="atLeast"/>
        <w:ind w:firstLine="567"/>
        <w:jc w:val="both"/>
        <w:rPr>
          <w:rFonts w:ascii="Arial Unicode MS" w:eastAsia="Arial Unicode MS" w:hAnsi="Arial Unicode MS" w:cs="Arial Unicode MS"/>
          <w:sz w:val="24"/>
          <w:szCs w:val="24"/>
        </w:rPr>
      </w:pPr>
      <w:r w:rsidRPr="00514396">
        <w:rPr>
          <w:rFonts w:ascii="Arial Unicode MS" w:eastAsia="Arial Unicode MS" w:hAnsi="Arial Unicode MS" w:cs="Arial Unicode MS"/>
          <w:b/>
          <w:sz w:val="24"/>
          <w:szCs w:val="24"/>
        </w:rPr>
        <w:lastRenderedPageBreak/>
        <w:t xml:space="preserve">1. Đơn vị lựa chọn thực hiện: </w:t>
      </w:r>
      <w:r>
        <w:rPr>
          <w:rFonts w:ascii="Arial Unicode MS" w:eastAsia="Arial Unicode MS" w:hAnsi="Arial Unicode MS" w:cs="Arial Unicode MS"/>
          <w:sz w:val="24"/>
          <w:szCs w:val="24"/>
        </w:rPr>
        <w:t xml:space="preserve">Công ty TNHH TM </w:t>
      </w:r>
      <w:r w:rsidR="00751BCB">
        <w:rPr>
          <w:rFonts w:ascii="Arial Unicode MS" w:eastAsia="Arial Unicode MS" w:hAnsi="Arial Unicode MS" w:cs="Arial Unicode MS"/>
          <w:sz w:val="24"/>
          <w:szCs w:val="24"/>
        </w:rPr>
        <w:t>DV</w:t>
      </w:r>
      <w:r>
        <w:rPr>
          <w:rFonts w:ascii="Arial Unicode MS" w:eastAsia="Arial Unicode MS" w:hAnsi="Arial Unicode MS" w:cs="Arial Unicode MS"/>
          <w:sz w:val="24"/>
          <w:szCs w:val="24"/>
        </w:rPr>
        <w:t xml:space="preserve"> Công nghệ và Môi trường Vinalab</w:t>
      </w:r>
      <w:r w:rsidR="00751BCB">
        <w:rPr>
          <w:rFonts w:ascii="Arial Unicode MS" w:eastAsia="Arial Unicode MS" w:hAnsi="Arial Unicode MS" w:cs="Arial Unicode MS"/>
          <w:sz w:val="24"/>
          <w:szCs w:val="24"/>
        </w:rPr>
        <w:t xml:space="preserve"> - Số 102 đường 4/2, Phường Hưng Lợi, Quận Ninh Kiều, Thành phố Cần Thơ.</w:t>
      </w:r>
    </w:p>
    <w:p w:rsidR="002F4258" w:rsidRDefault="00514396" w:rsidP="001057D9">
      <w:pPr>
        <w:spacing w:after="0" w:line="20" w:lineRule="atLeast"/>
        <w:ind w:firstLine="567"/>
        <w:jc w:val="both"/>
        <w:rPr>
          <w:rFonts w:ascii="Arial Unicode MS" w:eastAsia="Arial Unicode MS" w:hAnsi="Arial Unicode MS" w:cs="Arial Unicode MS"/>
          <w:sz w:val="24"/>
          <w:szCs w:val="24"/>
        </w:rPr>
      </w:pPr>
      <w:r w:rsidRPr="002F4258">
        <w:rPr>
          <w:rFonts w:ascii="Arial Unicode MS" w:eastAsia="Arial Unicode MS" w:hAnsi="Arial Unicode MS" w:cs="Arial Unicode MS"/>
          <w:b/>
          <w:sz w:val="24"/>
          <w:szCs w:val="24"/>
        </w:rPr>
        <w:t>2. Lý do:</w:t>
      </w:r>
      <w:r>
        <w:rPr>
          <w:rFonts w:ascii="Arial Unicode MS" w:eastAsia="Arial Unicode MS" w:hAnsi="Arial Unicode MS" w:cs="Arial Unicode MS"/>
          <w:sz w:val="24"/>
          <w:szCs w:val="24"/>
        </w:rPr>
        <w:t xml:space="preserve"> </w:t>
      </w:r>
    </w:p>
    <w:p w:rsidR="00514396" w:rsidRDefault="00DF02EC" w:rsidP="001057D9">
      <w:pPr>
        <w:spacing w:after="0" w:line="20" w:lineRule="atLeast"/>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r w:rsidR="00514396">
        <w:rPr>
          <w:rFonts w:ascii="Arial Unicode MS" w:eastAsia="Arial Unicode MS" w:hAnsi="Arial Unicode MS" w:cs="Arial Unicode MS"/>
          <w:sz w:val="24"/>
          <w:szCs w:val="24"/>
        </w:rPr>
        <w:t xml:space="preserve">Đơn vị đang ký kết hợp đồng </w:t>
      </w:r>
      <w:r w:rsidR="00997B54">
        <w:rPr>
          <w:rFonts w:ascii="Arial Unicode MS" w:eastAsia="Arial Unicode MS" w:hAnsi="Arial Unicode MS" w:cs="Arial Unicode MS"/>
          <w:sz w:val="24"/>
          <w:szCs w:val="24"/>
        </w:rPr>
        <w:t>lập báo cáo tác động môi trườ</w:t>
      </w:r>
      <w:r w:rsidR="001057D9">
        <w:rPr>
          <w:rFonts w:ascii="Arial Unicode MS" w:eastAsia="Arial Unicode MS" w:hAnsi="Arial Unicode MS" w:cs="Arial Unicode MS"/>
          <w:sz w:val="24"/>
          <w:szCs w:val="24"/>
        </w:rPr>
        <w:t>ng và</w:t>
      </w:r>
      <w:r w:rsidR="00997B54">
        <w:rPr>
          <w:rFonts w:ascii="Arial Unicode MS" w:eastAsia="Arial Unicode MS" w:hAnsi="Arial Unicode MS" w:cs="Arial Unicode MS"/>
          <w:sz w:val="24"/>
          <w:szCs w:val="24"/>
        </w:rPr>
        <w:t xml:space="preserve"> lấy mẫu quan trắc </w:t>
      </w:r>
      <w:r w:rsidR="00F84400">
        <w:rPr>
          <w:rFonts w:ascii="Arial Unicode MS" w:eastAsia="Arial Unicode MS" w:hAnsi="Arial Unicode MS" w:cs="Arial Unicode MS"/>
          <w:sz w:val="24"/>
          <w:szCs w:val="24"/>
        </w:rPr>
        <w:t>tại Công ty trong năm 2022.</w:t>
      </w:r>
    </w:p>
    <w:p w:rsidR="00DF02EC" w:rsidRDefault="00DF02EC" w:rsidP="001057D9">
      <w:pPr>
        <w:spacing w:after="0" w:line="20" w:lineRule="atLeast"/>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Mức độ </w:t>
      </w:r>
      <w:r w:rsidR="00EA630C">
        <w:rPr>
          <w:rFonts w:ascii="Arial Unicode MS" w:eastAsia="Arial Unicode MS" w:hAnsi="Arial Unicode MS" w:cs="Arial Unicode MS"/>
          <w:sz w:val="24"/>
          <w:szCs w:val="24"/>
        </w:rPr>
        <w:t xml:space="preserve">hợp tác </w:t>
      </w:r>
      <w:r>
        <w:rPr>
          <w:rFonts w:ascii="Arial Unicode MS" w:eastAsia="Arial Unicode MS" w:hAnsi="Arial Unicode MS" w:cs="Arial Unicode MS"/>
          <w:sz w:val="24"/>
          <w:szCs w:val="24"/>
        </w:rPr>
        <w:t xml:space="preserve">hỗ trợ khi có yêu cầu </w:t>
      </w:r>
      <w:r w:rsidR="00533E93">
        <w:rPr>
          <w:rFonts w:ascii="Arial Unicode MS" w:eastAsia="Arial Unicode MS" w:hAnsi="Arial Unicode MS" w:cs="Arial Unicode MS"/>
          <w:sz w:val="24"/>
          <w:szCs w:val="24"/>
        </w:rPr>
        <w:t xml:space="preserve">cần </w:t>
      </w:r>
      <w:r>
        <w:rPr>
          <w:rFonts w:ascii="Arial Unicode MS" w:eastAsia="Arial Unicode MS" w:hAnsi="Arial Unicode MS" w:cs="Arial Unicode MS"/>
          <w:sz w:val="24"/>
          <w:szCs w:val="24"/>
        </w:rPr>
        <w:t>kiể</w:t>
      </w:r>
      <w:r w:rsidR="00FE4838">
        <w:rPr>
          <w:rFonts w:ascii="Arial Unicode MS" w:eastAsia="Arial Unicode MS" w:hAnsi="Arial Unicode MS" w:cs="Arial Unicode MS"/>
          <w:sz w:val="24"/>
          <w:szCs w:val="24"/>
        </w:rPr>
        <w:t xml:space="preserve">m tra hệ thống xử lý nước thải </w:t>
      </w:r>
      <w:r>
        <w:rPr>
          <w:rFonts w:ascii="Arial Unicode MS" w:eastAsia="Arial Unicode MS" w:hAnsi="Arial Unicode MS" w:cs="Arial Unicode MS"/>
          <w:sz w:val="24"/>
          <w:szCs w:val="24"/>
        </w:rPr>
        <w:t>nhanh chóng</w:t>
      </w:r>
      <w:r w:rsidR="00FE4838">
        <w:rPr>
          <w:rFonts w:ascii="Arial Unicode MS" w:eastAsia="Arial Unicode MS" w:hAnsi="Arial Unicode MS" w:cs="Arial Unicode MS"/>
          <w:sz w:val="24"/>
          <w:szCs w:val="24"/>
        </w:rPr>
        <w:t>, kịp thời.</w:t>
      </w:r>
    </w:p>
    <w:p w:rsidR="00533E93" w:rsidRDefault="00533E93" w:rsidP="001057D9">
      <w:pPr>
        <w:spacing w:after="0" w:line="20" w:lineRule="atLeast"/>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Thủ tục thanh toán sau khi thực hiện công việc theo thỏa thuận nhanh chóng (Nghiệm thu, hóa đơn thanh toán,…)</w:t>
      </w:r>
    </w:p>
    <w:p w:rsidR="004304DE" w:rsidRDefault="004304DE" w:rsidP="004304DE">
      <w:pPr>
        <w:spacing w:after="0" w:line="20" w:lineRule="atLeast"/>
        <w:ind w:firstLine="567"/>
        <w:jc w:val="both"/>
        <w:rPr>
          <w:rFonts w:ascii="Arial Unicode MS" w:eastAsia="Arial Unicode MS" w:hAnsi="Arial Unicode MS" w:cs="Arial Unicode MS"/>
          <w:sz w:val="24"/>
          <w:szCs w:val="24"/>
        </w:rPr>
      </w:pPr>
      <w:r w:rsidRPr="004304DE">
        <w:rPr>
          <w:rFonts w:ascii="Arial Unicode MS" w:eastAsia="Arial Unicode MS" w:hAnsi="Arial Unicode MS" w:cs="Arial Unicode MS"/>
          <w:b/>
          <w:sz w:val="24"/>
          <w:szCs w:val="24"/>
        </w:rPr>
        <w:t>3. Thời gian thực hiện:</w:t>
      </w:r>
      <w:r>
        <w:rPr>
          <w:rFonts w:ascii="Arial Unicode MS" w:eastAsia="Arial Unicode MS" w:hAnsi="Arial Unicode MS" w:cs="Arial Unicode MS"/>
          <w:sz w:val="24"/>
          <w:szCs w:val="24"/>
        </w:rPr>
        <w:t xml:space="preserve"> Ngay sau khi được Tổng Giám đốc phê duyệt.</w:t>
      </w:r>
    </w:p>
    <w:p w:rsidR="007F7CDD" w:rsidRPr="007F7CDD" w:rsidRDefault="007F7CDD" w:rsidP="004304DE">
      <w:pPr>
        <w:spacing w:after="0" w:line="20" w:lineRule="atLeast"/>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 xml:space="preserve">4. Địa điểm thực hiện: </w:t>
      </w:r>
      <w:r>
        <w:rPr>
          <w:rFonts w:ascii="Arial Unicode MS" w:eastAsia="Arial Unicode MS" w:hAnsi="Arial Unicode MS" w:cs="Arial Unicode MS"/>
          <w:sz w:val="24"/>
          <w:szCs w:val="24"/>
        </w:rPr>
        <w:t>Hệ thống xả nước thải tại Công ty Cổ phần Sài Gòn - Rạch Giá.</w:t>
      </w:r>
    </w:p>
    <w:p w:rsidR="00CD3D05" w:rsidRDefault="00DD5986" w:rsidP="001057D9">
      <w:pPr>
        <w:spacing w:after="0" w:line="20" w:lineRule="atLeast"/>
        <w:ind w:left="567"/>
        <w:jc w:val="both"/>
        <w:rPr>
          <w:rFonts w:ascii="Arial Unicode MS" w:eastAsia="Arial Unicode MS" w:hAnsi="Arial Unicode MS" w:cs="Arial Unicode MS"/>
        </w:rPr>
      </w:pPr>
      <w:r>
        <w:rPr>
          <w:rFonts w:ascii="Arial Unicode MS" w:eastAsia="Arial Unicode MS" w:hAnsi="Arial Unicode MS" w:cs="Arial Unicode MS"/>
          <w:sz w:val="24"/>
          <w:szCs w:val="24"/>
        </w:rPr>
        <w:t>Kính trình</w:t>
      </w:r>
      <w:r w:rsidR="00245457">
        <w:rPr>
          <w:rFonts w:ascii="Arial Unicode MS" w:eastAsia="Arial Unicode MS" w:hAnsi="Arial Unicode MS" w:cs="Arial Unicode MS"/>
          <w:sz w:val="24"/>
          <w:szCs w:val="24"/>
        </w:rPr>
        <w:t xml:space="preserve"> Ban</w:t>
      </w:r>
      <w:r>
        <w:rPr>
          <w:rFonts w:ascii="Arial Unicode MS" w:eastAsia="Arial Unicode MS" w:hAnsi="Arial Unicode MS" w:cs="Arial Unicode MS"/>
          <w:sz w:val="24"/>
          <w:szCs w:val="24"/>
        </w:rPr>
        <w:t xml:space="preserve"> Tổng Giám đốc xem xét, phê duyệt.</w:t>
      </w:r>
      <w:r w:rsidR="00CD3D05">
        <w:rPr>
          <w:rFonts w:ascii="Arial Unicode MS" w:eastAsia="Arial Unicode MS" w:hAnsi="Arial Unicode MS" w:cs="Arial Unicode MS"/>
        </w:rPr>
        <w:tab/>
      </w:r>
    </w:p>
    <w:p w:rsidR="004304DE" w:rsidRDefault="004304DE" w:rsidP="001057D9">
      <w:pPr>
        <w:spacing w:after="0" w:line="20" w:lineRule="atLeast"/>
        <w:ind w:left="567"/>
        <w:jc w:val="both"/>
        <w:rPr>
          <w:rFonts w:ascii="Arial Unicode MS" w:eastAsia="Arial Unicode MS" w:hAnsi="Arial Unicode MS" w:cs="Arial Unicode MS"/>
        </w:rPr>
      </w:pPr>
      <w:r>
        <w:rPr>
          <w:rFonts w:ascii="Arial Unicode MS" w:eastAsia="Arial Unicode MS" w:hAnsi="Arial Unicode MS" w:cs="Arial Unicode MS"/>
        </w:rPr>
        <w:t>Trân trọng./.</w:t>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9"/>
        <w:gridCol w:w="3544"/>
        <w:gridCol w:w="3544"/>
      </w:tblGrid>
      <w:tr w:rsidR="003B42B0" w:rsidRPr="001F185B" w:rsidTr="005B1018">
        <w:trPr>
          <w:jc w:val="center"/>
        </w:trPr>
        <w:tc>
          <w:tcPr>
            <w:tcW w:w="3529" w:type="dxa"/>
            <w:tcBorders>
              <w:top w:val="single" w:sz="12" w:space="0" w:color="auto"/>
            </w:tcBorders>
          </w:tcPr>
          <w:p w:rsidR="003B42B0" w:rsidRDefault="004E0252" w:rsidP="001057D9">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 xml:space="preserve">PHÊ DUYỆT CỦA </w:t>
            </w:r>
          </w:p>
          <w:p w:rsidR="004E0252" w:rsidRPr="001F185B" w:rsidRDefault="004E0252" w:rsidP="001057D9">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TỔNG GIÁM ĐỐC</w:t>
            </w:r>
          </w:p>
        </w:tc>
        <w:tc>
          <w:tcPr>
            <w:tcW w:w="3544" w:type="dxa"/>
            <w:tcBorders>
              <w:top w:val="single" w:sz="12" w:space="0" w:color="auto"/>
            </w:tcBorders>
          </w:tcPr>
          <w:p w:rsidR="003B42B0" w:rsidRDefault="00AD5826" w:rsidP="001057D9">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c>
          <w:tcPr>
            <w:tcW w:w="3544" w:type="dxa"/>
            <w:tcBorders>
              <w:top w:val="single" w:sz="12" w:space="0" w:color="auto"/>
            </w:tcBorders>
          </w:tcPr>
          <w:p w:rsidR="00AD5826" w:rsidRDefault="00AD5826" w:rsidP="00AD5826">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 xml:space="preserve">TỔ TRƯỞNG PHÒNG </w:t>
            </w:r>
          </w:p>
          <w:p w:rsidR="003B42B0" w:rsidRDefault="00AD5826" w:rsidP="00AD5826">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HÀNH CHÍNH NHÂN SỰ</w:t>
            </w:r>
          </w:p>
        </w:tc>
      </w:tr>
      <w:tr w:rsidR="003B42B0" w:rsidRPr="001F185B" w:rsidTr="005B1018">
        <w:trPr>
          <w:jc w:val="center"/>
        </w:trPr>
        <w:tc>
          <w:tcPr>
            <w:tcW w:w="3529" w:type="dxa"/>
            <w:tcBorders>
              <w:bottom w:val="single" w:sz="4" w:space="0" w:color="000000"/>
            </w:tcBorders>
          </w:tcPr>
          <w:p w:rsidR="003B42B0" w:rsidRPr="001F185B" w:rsidRDefault="003B42B0" w:rsidP="001057D9">
            <w:pPr>
              <w:tabs>
                <w:tab w:val="center" w:pos="7371"/>
              </w:tabs>
              <w:spacing w:line="20" w:lineRule="atLeast"/>
              <w:jc w:val="center"/>
              <w:rPr>
                <w:rFonts w:ascii="Arial Unicode MS" w:eastAsia="Arial Unicode MS" w:hAnsi="Arial Unicode MS" w:cs="Arial Unicode MS"/>
                <w:sz w:val="23"/>
                <w:szCs w:val="23"/>
              </w:rPr>
            </w:pPr>
          </w:p>
        </w:tc>
        <w:tc>
          <w:tcPr>
            <w:tcW w:w="3544" w:type="dxa"/>
            <w:tcBorders>
              <w:bottom w:val="single" w:sz="4" w:space="0" w:color="000000"/>
            </w:tcBorders>
          </w:tcPr>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Pr="001F185B" w:rsidRDefault="003B42B0" w:rsidP="001057D9">
            <w:pPr>
              <w:tabs>
                <w:tab w:val="center" w:pos="7371"/>
              </w:tabs>
              <w:spacing w:line="20" w:lineRule="atLeast"/>
              <w:jc w:val="center"/>
              <w:rPr>
                <w:rFonts w:ascii="Arial Unicode MS" w:eastAsia="Arial Unicode MS" w:hAnsi="Arial Unicode MS" w:cs="Arial Unicode MS"/>
                <w:sz w:val="23"/>
                <w:szCs w:val="23"/>
              </w:rPr>
            </w:pPr>
          </w:p>
        </w:tc>
        <w:tc>
          <w:tcPr>
            <w:tcW w:w="3544" w:type="dxa"/>
            <w:tcBorders>
              <w:bottom w:val="single" w:sz="4" w:space="0" w:color="000000"/>
            </w:tcBorders>
          </w:tcPr>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Default="003B42B0" w:rsidP="001057D9">
            <w:pPr>
              <w:tabs>
                <w:tab w:val="center" w:pos="7371"/>
              </w:tabs>
              <w:spacing w:line="20" w:lineRule="atLeast"/>
              <w:jc w:val="center"/>
              <w:rPr>
                <w:rFonts w:ascii="Arial Unicode MS" w:eastAsia="Arial Unicode MS" w:hAnsi="Arial Unicode MS" w:cs="Arial Unicode MS"/>
                <w:sz w:val="23"/>
                <w:szCs w:val="23"/>
              </w:rPr>
            </w:pPr>
          </w:p>
          <w:p w:rsidR="003B42B0" w:rsidRPr="001F185B" w:rsidRDefault="003B42B0" w:rsidP="001057D9">
            <w:pPr>
              <w:tabs>
                <w:tab w:val="center" w:pos="7371"/>
              </w:tabs>
              <w:spacing w:line="20" w:lineRule="atLeast"/>
              <w:jc w:val="center"/>
              <w:rPr>
                <w:rFonts w:ascii="Arial Unicode MS" w:eastAsia="Arial Unicode MS" w:hAnsi="Arial Unicode MS" w:cs="Arial Unicode MS"/>
                <w:sz w:val="23"/>
                <w:szCs w:val="23"/>
              </w:rPr>
            </w:pPr>
          </w:p>
        </w:tc>
      </w:tr>
      <w:tr w:rsidR="003B42B0" w:rsidRPr="001F185B" w:rsidTr="005B1018">
        <w:trPr>
          <w:jc w:val="center"/>
        </w:trPr>
        <w:tc>
          <w:tcPr>
            <w:tcW w:w="3529" w:type="dxa"/>
            <w:tcBorders>
              <w:bottom w:val="single" w:sz="4" w:space="0" w:color="000000"/>
            </w:tcBorders>
          </w:tcPr>
          <w:p w:rsidR="003B42B0" w:rsidRPr="0016774E" w:rsidRDefault="004E0252" w:rsidP="001057D9">
            <w:pPr>
              <w:tabs>
                <w:tab w:val="center" w:pos="7371"/>
              </w:tabs>
              <w:spacing w:line="20" w:lineRule="atLeast"/>
              <w:jc w:val="center"/>
              <w:rPr>
                <w:rFonts w:ascii="Arial Unicode MS" w:eastAsia="Arial Unicode MS" w:hAnsi="Arial Unicode MS" w:cs="Arial Unicode MS"/>
                <w:b/>
                <w:i/>
                <w:sz w:val="23"/>
                <w:szCs w:val="23"/>
              </w:rPr>
            </w:pPr>
            <w:r w:rsidRPr="0016774E">
              <w:rPr>
                <w:rFonts w:ascii="Arial Unicode MS" w:eastAsia="Arial Unicode MS" w:hAnsi="Arial Unicode MS" w:cs="Arial Unicode MS"/>
                <w:b/>
                <w:i/>
                <w:sz w:val="23"/>
                <w:szCs w:val="23"/>
              </w:rPr>
              <w:t>Trần Quốc Khánh</w:t>
            </w:r>
          </w:p>
        </w:tc>
        <w:tc>
          <w:tcPr>
            <w:tcW w:w="3544" w:type="dxa"/>
            <w:tcBorders>
              <w:bottom w:val="single" w:sz="4" w:space="0" w:color="000000"/>
            </w:tcBorders>
          </w:tcPr>
          <w:p w:rsidR="003B42B0" w:rsidRDefault="00AD5826" w:rsidP="001057D9">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Nguyễn Nhựt Huy</w:t>
            </w:r>
          </w:p>
        </w:tc>
        <w:tc>
          <w:tcPr>
            <w:tcW w:w="3544" w:type="dxa"/>
            <w:tcBorders>
              <w:bottom w:val="single" w:sz="4" w:space="0" w:color="000000"/>
            </w:tcBorders>
          </w:tcPr>
          <w:p w:rsidR="003B42B0" w:rsidRDefault="00AD5826" w:rsidP="001057D9">
            <w:pPr>
              <w:tabs>
                <w:tab w:val="center" w:pos="7371"/>
              </w:tabs>
              <w:spacing w:line="20" w:lineRule="atLeast"/>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Cao Thị Thu Kiều</w:t>
            </w:r>
          </w:p>
        </w:tc>
      </w:tr>
    </w:tbl>
    <w:p w:rsidR="00B51ADE" w:rsidRDefault="00B51ADE" w:rsidP="00CD3D05">
      <w:pPr>
        <w:sectPr w:rsidR="00B51ADE" w:rsidSect="00C15986">
          <w:pgSz w:w="11907" w:h="16840" w:code="9"/>
          <w:pgMar w:top="567" w:right="567" w:bottom="567" w:left="709" w:header="720" w:footer="720" w:gutter="0"/>
          <w:cols w:space="720"/>
          <w:docGrid w:linePitch="360"/>
        </w:sectPr>
      </w:pPr>
      <w:bookmarkStart w:id="0" w:name="_GoBack"/>
      <w:bookmarkEnd w:id="0"/>
    </w:p>
    <w:p w:rsidR="00CD3D05" w:rsidRDefault="00CD3D05" w:rsidP="00F76F56"/>
    <w:sectPr w:rsidR="00CD3D05" w:rsidSect="00900500">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87D" w:rsidRDefault="0053587D" w:rsidP="00A06F36">
      <w:pPr>
        <w:spacing w:after="0" w:line="240" w:lineRule="auto"/>
      </w:pPr>
      <w:r>
        <w:separator/>
      </w:r>
    </w:p>
  </w:endnote>
  <w:endnote w:type="continuationSeparator" w:id="0">
    <w:p w:rsidR="0053587D" w:rsidRDefault="0053587D"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87D" w:rsidRDefault="0053587D" w:rsidP="00A06F36">
      <w:pPr>
        <w:spacing w:after="0" w:line="240" w:lineRule="auto"/>
      </w:pPr>
      <w:r>
        <w:separator/>
      </w:r>
    </w:p>
  </w:footnote>
  <w:footnote w:type="continuationSeparator" w:id="0">
    <w:p w:rsidR="0053587D" w:rsidRDefault="0053587D"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637B"/>
    <w:rsid w:val="000141E9"/>
    <w:rsid w:val="00014289"/>
    <w:rsid w:val="00017CA8"/>
    <w:rsid w:val="0002108F"/>
    <w:rsid w:val="000257DA"/>
    <w:rsid w:val="00026D9E"/>
    <w:rsid w:val="00027879"/>
    <w:rsid w:val="000362B4"/>
    <w:rsid w:val="00040D4D"/>
    <w:rsid w:val="00041379"/>
    <w:rsid w:val="000423EC"/>
    <w:rsid w:val="00044191"/>
    <w:rsid w:val="000453B4"/>
    <w:rsid w:val="000527F9"/>
    <w:rsid w:val="00053BC0"/>
    <w:rsid w:val="00055D75"/>
    <w:rsid w:val="000620A4"/>
    <w:rsid w:val="000622DB"/>
    <w:rsid w:val="0006337F"/>
    <w:rsid w:val="00076035"/>
    <w:rsid w:val="00077088"/>
    <w:rsid w:val="00077168"/>
    <w:rsid w:val="000803EC"/>
    <w:rsid w:val="000816D9"/>
    <w:rsid w:val="00081D57"/>
    <w:rsid w:val="00081E17"/>
    <w:rsid w:val="000846B1"/>
    <w:rsid w:val="00090988"/>
    <w:rsid w:val="000A3663"/>
    <w:rsid w:val="000A4422"/>
    <w:rsid w:val="000A5FC1"/>
    <w:rsid w:val="000A7EDC"/>
    <w:rsid w:val="000B0D63"/>
    <w:rsid w:val="000B1647"/>
    <w:rsid w:val="000B23D6"/>
    <w:rsid w:val="000C2254"/>
    <w:rsid w:val="000C7610"/>
    <w:rsid w:val="000D1694"/>
    <w:rsid w:val="000D5B77"/>
    <w:rsid w:val="000E3253"/>
    <w:rsid w:val="000F59A2"/>
    <w:rsid w:val="001057D9"/>
    <w:rsid w:val="00106062"/>
    <w:rsid w:val="00106209"/>
    <w:rsid w:val="001068F6"/>
    <w:rsid w:val="00110465"/>
    <w:rsid w:val="00110D13"/>
    <w:rsid w:val="00112BC9"/>
    <w:rsid w:val="001146EC"/>
    <w:rsid w:val="0012390B"/>
    <w:rsid w:val="0012411F"/>
    <w:rsid w:val="00125E09"/>
    <w:rsid w:val="00132B96"/>
    <w:rsid w:val="00135B75"/>
    <w:rsid w:val="00145181"/>
    <w:rsid w:val="00150312"/>
    <w:rsid w:val="00151DB6"/>
    <w:rsid w:val="001578F6"/>
    <w:rsid w:val="001614AA"/>
    <w:rsid w:val="00165FE2"/>
    <w:rsid w:val="0016774E"/>
    <w:rsid w:val="00177730"/>
    <w:rsid w:val="00177F89"/>
    <w:rsid w:val="00183676"/>
    <w:rsid w:val="0018616C"/>
    <w:rsid w:val="001A1E14"/>
    <w:rsid w:val="001A4C80"/>
    <w:rsid w:val="001A56D4"/>
    <w:rsid w:val="001B0FFF"/>
    <w:rsid w:val="001B29C5"/>
    <w:rsid w:val="001C2B7B"/>
    <w:rsid w:val="001C4A92"/>
    <w:rsid w:val="001C6EEA"/>
    <w:rsid w:val="001D03AC"/>
    <w:rsid w:val="001D1AF1"/>
    <w:rsid w:val="001D6ADA"/>
    <w:rsid w:val="001E16AE"/>
    <w:rsid w:val="001E615D"/>
    <w:rsid w:val="001E76D5"/>
    <w:rsid w:val="001F185B"/>
    <w:rsid w:val="001F44E7"/>
    <w:rsid w:val="001F480D"/>
    <w:rsid w:val="00200075"/>
    <w:rsid w:val="002100C6"/>
    <w:rsid w:val="0021021C"/>
    <w:rsid w:val="002108CE"/>
    <w:rsid w:val="00212095"/>
    <w:rsid w:val="00212C15"/>
    <w:rsid w:val="002132C4"/>
    <w:rsid w:val="00213639"/>
    <w:rsid w:val="00213CC2"/>
    <w:rsid w:val="00217019"/>
    <w:rsid w:val="002227FE"/>
    <w:rsid w:val="00224DD3"/>
    <w:rsid w:val="00240C1D"/>
    <w:rsid w:val="00240E31"/>
    <w:rsid w:val="00245457"/>
    <w:rsid w:val="00245473"/>
    <w:rsid w:val="0025000D"/>
    <w:rsid w:val="0025119D"/>
    <w:rsid w:val="00252C55"/>
    <w:rsid w:val="00255E93"/>
    <w:rsid w:val="002560B9"/>
    <w:rsid w:val="00256918"/>
    <w:rsid w:val="00264F43"/>
    <w:rsid w:val="0027038C"/>
    <w:rsid w:val="00270B64"/>
    <w:rsid w:val="00272494"/>
    <w:rsid w:val="00281953"/>
    <w:rsid w:val="002827E2"/>
    <w:rsid w:val="00287123"/>
    <w:rsid w:val="00290787"/>
    <w:rsid w:val="002907BF"/>
    <w:rsid w:val="0029207D"/>
    <w:rsid w:val="00293D03"/>
    <w:rsid w:val="002A0DE5"/>
    <w:rsid w:val="002A7730"/>
    <w:rsid w:val="002B0813"/>
    <w:rsid w:val="002B5B5A"/>
    <w:rsid w:val="002D49CD"/>
    <w:rsid w:val="002E398C"/>
    <w:rsid w:val="002E778C"/>
    <w:rsid w:val="002F4258"/>
    <w:rsid w:val="00300945"/>
    <w:rsid w:val="003049D4"/>
    <w:rsid w:val="00326EF9"/>
    <w:rsid w:val="00343E52"/>
    <w:rsid w:val="00346474"/>
    <w:rsid w:val="003503C9"/>
    <w:rsid w:val="00350DDF"/>
    <w:rsid w:val="00355192"/>
    <w:rsid w:val="00357E14"/>
    <w:rsid w:val="003655F4"/>
    <w:rsid w:val="00375CBA"/>
    <w:rsid w:val="003762BC"/>
    <w:rsid w:val="00377750"/>
    <w:rsid w:val="00381F52"/>
    <w:rsid w:val="0038352F"/>
    <w:rsid w:val="003857EA"/>
    <w:rsid w:val="00385F61"/>
    <w:rsid w:val="0038766C"/>
    <w:rsid w:val="00390166"/>
    <w:rsid w:val="00393566"/>
    <w:rsid w:val="00393B0F"/>
    <w:rsid w:val="003945A8"/>
    <w:rsid w:val="00394A23"/>
    <w:rsid w:val="00395954"/>
    <w:rsid w:val="00395E07"/>
    <w:rsid w:val="003A0377"/>
    <w:rsid w:val="003A185E"/>
    <w:rsid w:val="003A6D8E"/>
    <w:rsid w:val="003A7A68"/>
    <w:rsid w:val="003B0C72"/>
    <w:rsid w:val="003B42B0"/>
    <w:rsid w:val="003B78E7"/>
    <w:rsid w:val="003C10EB"/>
    <w:rsid w:val="003C3DD4"/>
    <w:rsid w:val="003C5388"/>
    <w:rsid w:val="003D0DD2"/>
    <w:rsid w:val="003D1DB1"/>
    <w:rsid w:val="003D723D"/>
    <w:rsid w:val="003E59FF"/>
    <w:rsid w:val="003E6C93"/>
    <w:rsid w:val="00411926"/>
    <w:rsid w:val="004159A9"/>
    <w:rsid w:val="00420D4B"/>
    <w:rsid w:val="00421F18"/>
    <w:rsid w:val="00424B30"/>
    <w:rsid w:val="00426421"/>
    <w:rsid w:val="0042646B"/>
    <w:rsid w:val="00427A8E"/>
    <w:rsid w:val="004304DE"/>
    <w:rsid w:val="0043482F"/>
    <w:rsid w:val="00434A0C"/>
    <w:rsid w:val="004424A0"/>
    <w:rsid w:val="004426BB"/>
    <w:rsid w:val="004465BE"/>
    <w:rsid w:val="004469D1"/>
    <w:rsid w:val="00451963"/>
    <w:rsid w:val="00471A25"/>
    <w:rsid w:val="004727C0"/>
    <w:rsid w:val="00476877"/>
    <w:rsid w:val="00485828"/>
    <w:rsid w:val="004873C0"/>
    <w:rsid w:val="004905A4"/>
    <w:rsid w:val="0049411B"/>
    <w:rsid w:val="00496B58"/>
    <w:rsid w:val="004A4CAE"/>
    <w:rsid w:val="004A5181"/>
    <w:rsid w:val="004A642D"/>
    <w:rsid w:val="004A6E4E"/>
    <w:rsid w:val="004A6FB3"/>
    <w:rsid w:val="004B0132"/>
    <w:rsid w:val="004B0F06"/>
    <w:rsid w:val="004B0F90"/>
    <w:rsid w:val="004B1604"/>
    <w:rsid w:val="004B7EDF"/>
    <w:rsid w:val="004C0931"/>
    <w:rsid w:val="004C3714"/>
    <w:rsid w:val="004D00E4"/>
    <w:rsid w:val="004D1D5C"/>
    <w:rsid w:val="004D3763"/>
    <w:rsid w:val="004E0252"/>
    <w:rsid w:val="004E5CC8"/>
    <w:rsid w:val="004E69AE"/>
    <w:rsid w:val="004F6623"/>
    <w:rsid w:val="00500571"/>
    <w:rsid w:val="00502AE1"/>
    <w:rsid w:val="00503F3E"/>
    <w:rsid w:val="005102A0"/>
    <w:rsid w:val="00514396"/>
    <w:rsid w:val="00532358"/>
    <w:rsid w:val="00533E93"/>
    <w:rsid w:val="00534B96"/>
    <w:rsid w:val="0053587D"/>
    <w:rsid w:val="0053711F"/>
    <w:rsid w:val="00540D1F"/>
    <w:rsid w:val="005424D8"/>
    <w:rsid w:val="00544F5B"/>
    <w:rsid w:val="005465EC"/>
    <w:rsid w:val="00551EFE"/>
    <w:rsid w:val="00564A19"/>
    <w:rsid w:val="00565F09"/>
    <w:rsid w:val="00566CFA"/>
    <w:rsid w:val="00567F67"/>
    <w:rsid w:val="0057016C"/>
    <w:rsid w:val="00574FB7"/>
    <w:rsid w:val="00576ABE"/>
    <w:rsid w:val="0057737D"/>
    <w:rsid w:val="005779C2"/>
    <w:rsid w:val="00577DAC"/>
    <w:rsid w:val="00587C04"/>
    <w:rsid w:val="005A18C0"/>
    <w:rsid w:val="005A6058"/>
    <w:rsid w:val="005B1018"/>
    <w:rsid w:val="005B7460"/>
    <w:rsid w:val="005C3386"/>
    <w:rsid w:val="005C4354"/>
    <w:rsid w:val="005C7F4C"/>
    <w:rsid w:val="005D0D85"/>
    <w:rsid w:val="005E172F"/>
    <w:rsid w:val="005E2E26"/>
    <w:rsid w:val="005E3257"/>
    <w:rsid w:val="005E621B"/>
    <w:rsid w:val="005E74D3"/>
    <w:rsid w:val="005F1DFA"/>
    <w:rsid w:val="005F25B4"/>
    <w:rsid w:val="005F4252"/>
    <w:rsid w:val="005F508C"/>
    <w:rsid w:val="0060488E"/>
    <w:rsid w:val="00604CD8"/>
    <w:rsid w:val="00611AFE"/>
    <w:rsid w:val="00616056"/>
    <w:rsid w:val="006248CD"/>
    <w:rsid w:val="00630FD7"/>
    <w:rsid w:val="006317CB"/>
    <w:rsid w:val="00635154"/>
    <w:rsid w:val="00636352"/>
    <w:rsid w:val="00637335"/>
    <w:rsid w:val="00637632"/>
    <w:rsid w:val="00641EB3"/>
    <w:rsid w:val="0064263D"/>
    <w:rsid w:val="00644B6D"/>
    <w:rsid w:val="00647FEC"/>
    <w:rsid w:val="00652680"/>
    <w:rsid w:val="006562E2"/>
    <w:rsid w:val="00660B3E"/>
    <w:rsid w:val="00661746"/>
    <w:rsid w:val="00675BBF"/>
    <w:rsid w:val="00681E68"/>
    <w:rsid w:val="00683BE4"/>
    <w:rsid w:val="00684113"/>
    <w:rsid w:val="00684F62"/>
    <w:rsid w:val="00696125"/>
    <w:rsid w:val="006A0B37"/>
    <w:rsid w:val="006A4A52"/>
    <w:rsid w:val="006A4DF8"/>
    <w:rsid w:val="006B5DCC"/>
    <w:rsid w:val="006C0F5A"/>
    <w:rsid w:val="006C3652"/>
    <w:rsid w:val="006C4278"/>
    <w:rsid w:val="006D632B"/>
    <w:rsid w:val="006E0428"/>
    <w:rsid w:val="006E40B9"/>
    <w:rsid w:val="006E5103"/>
    <w:rsid w:val="006F7022"/>
    <w:rsid w:val="006F731E"/>
    <w:rsid w:val="007044C6"/>
    <w:rsid w:val="00704C17"/>
    <w:rsid w:val="0070728F"/>
    <w:rsid w:val="007110BD"/>
    <w:rsid w:val="007123D6"/>
    <w:rsid w:val="00715BA6"/>
    <w:rsid w:val="007160DB"/>
    <w:rsid w:val="00721437"/>
    <w:rsid w:val="00722EC0"/>
    <w:rsid w:val="007248FF"/>
    <w:rsid w:val="00725106"/>
    <w:rsid w:val="00727AD5"/>
    <w:rsid w:val="007330D0"/>
    <w:rsid w:val="00735C2C"/>
    <w:rsid w:val="00740F24"/>
    <w:rsid w:val="00743807"/>
    <w:rsid w:val="00745A61"/>
    <w:rsid w:val="00751598"/>
    <w:rsid w:val="00751BCB"/>
    <w:rsid w:val="00753FCC"/>
    <w:rsid w:val="00760860"/>
    <w:rsid w:val="007625A6"/>
    <w:rsid w:val="007637AA"/>
    <w:rsid w:val="0077061A"/>
    <w:rsid w:val="00771AD3"/>
    <w:rsid w:val="00773EF0"/>
    <w:rsid w:val="00777193"/>
    <w:rsid w:val="00782BF6"/>
    <w:rsid w:val="00786080"/>
    <w:rsid w:val="00790158"/>
    <w:rsid w:val="00790F76"/>
    <w:rsid w:val="00791EBE"/>
    <w:rsid w:val="007A2C26"/>
    <w:rsid w:val="007A43FA"/>
    <w:rsid w:val="007A5E2F"/>
    <w:rsid w:val="007A6058"/>
    <w:rsid w:val="007B2326"/>
    <w:rsid w:val="007B6149"/>
    <w:rsid w:val="007C07A3"/>
    <w:rsid w:val="007C49CC"/>
    <w:rsid w:val="007C6FF8"/>
    <w:rsid w:val="007C7FE0"/>
    <w:rsid w:val="007C7FF3"/>
    <w:rsid w:val="007D0ABD"/>
    <w:rsid w:val="007D6D3D"/>
    <w:rsid w:val="007E3FE5"/>
    <w:rsid w:val="007F3F50"/>
    <w:rsid w:val="007F4057"/>
    <w:rsid w:val="007F6DA1"/>
    <w:rsid w:val="007F7CDD"/>
    <w:rsid w:val="0080343A"/>
    <w:rsid w:val="008076F2"/>
    <w:rsid w:val="00813B7B"/>
    <w:rsid w:val="008226EF"/>
    <w:rsid w:val="00826863"/>
    <w:rsid w:val="00831FFB"/>
    <w:rsid w:val="00832E29"/>
    <w:rsid w:val="00833EFB"/>
    <w:rsid w:val="00836BC3"/>
    <w:rsid w:val="0084329D"/>
    <w:rsid w:val="00847139"/>
    <w:rsid w:val="00851671"/>
    <w:rsid w:val="008528DD"/>
    <w:rsid w:val="00853729"/>
    <w:rsid w:val="008546B8"/>
    <w:rsid w:val="0085692A"/>
    <w:rsid w:val="00857432"/>
    <w:rsid w:val="008610CD"/>
    <w:rsid w:val="00863820"/>
    <w:rsid w:val="00863DD5"/>
    <w:rsid w:val="00867152"/>
    <w:rsid w:val="00873116"/>
    <w:rsid w:val="008827CC"/>
    <w:rsid w:val="008860C9"/>
    <w:rsid w:val="008872A9"/>
    <w:rsid w:val="00890BEB"/>
    <w:rsid w:val="00892B3D"/>
    <w:rsid w:val="00892F31"/>
    <w:rsid w:val="008A0C72"/>
    <w:rsid w:val="008A3CB5"/>
    <w:rsid w:val="008B34AE"/>
    <w:rsid w:val="008B40A8"/>
    <w:rsid w:val="008C0036"/>
    <w:rsid w:val="008D06E9"/>
    <w:rsid w:val="008D4FBD"/>
    <w:rsid w:val="008E3294"/>
    <w:rsid w:val="00900500"/>
    <w:rsid w:val="00900527"/>
    <w:rsid w:val="00906CBF"/>
    <w:rsid w:val="00907B10"/>
    <w:rsid w:val="00914CAE"/>
    <w:rsid w:val="00924C55"/>
    <w:rsid w:val="00925811"/>
    <w:rsid w:val="00925CAB"/>
    <w:rsid w:val="009279F9"/>
    <w:rsid w:val="00930E58"/>
    <w:rsid w:val="009314E8"/>
    <w:rsid w:val="00931957"/>
    <w:rsid w:val="00932FD9"/>
    <w:rsid w:val="00934C6F"/>
    <w:rsid w:val="00936164"/>
    <w:rsid w:val="00937754"/>
    <w:rsid w:val="0094163A"/>
    <w:rsid w:val="00942099"/>
    <w:rsid w:val="009421F1"/>
    <w:rsid w:val="00947CD6"/>
    <w:rsid w:val="00952D61"/>
    <w:rsid w:val="00955AF0"/>
    <w:rsid w:val="00962FE0"/>
    <w:rsid w:val="009703EB"/>
    <w:rsid w:val="00984442"/>
    <w:rsid w:val="0098598D"/>
    <w:rsid w:val="0098600F"/>
    <w:rsid w:val="00987316"/>
    <w:rsid w:val="009921AC"/>
    <w:rsid w:val="00994EFD"/>
    <w:rsid w:val="00997AB3"/>
    <w:rsid w:val="00997B54"/>
    <w:rsid w:val="009A0C23"/>
    <w:rsid w:val="009B08BA"/>
    <w:rsid w:val="009B2D4A"/>
    <w:rsid w:val="009B4142"/>
    <w:rsid w:val="009C5B97"/>
    <w:rsid w:val="009C7FAE"/>
    <w:rsid w:val="009D0337"/>
    <w:rsid w:val="009D0623"/>
    <w:rsid w:val="009D41A0"/>
    <w:rsid w:val="009D5F97"/>
    <w:rsid w:val="009D7281"/>
    <w:rsid w:val="009E357B"/>
    <w:rsid w:val="009E5EA7"/>
    <w:rsid w:val="009E60C4"/>
    <w:rsid w:val="009E6F91"/>
    <w:rsid w:val="009E7C38"/>
    <w:rsid w:val="009F3E0E"/>
    <w:rsid w:val="00A03DD9"/>
    <w:rsid w:val="00A06F36"/>
    <w:rsid w:val="00A13580"/>
    <w:rsid w:val="00A14DED"/>
    <w:rsid w:val="00A2179F"/>
    <w:rsid w:val="00A23F26"/>
    <w:rsid w:val="00A260DE"/>
    <w:rsid w:val="00A328F6"/>
    <w:rsid w:val="00A34826"/>
    <w:rsid w:val="00A35751"/>
    <w:rsid w:val="00A43EED"/>
    <w:rsid w:val="00A44C52"/>
    <w:rsid w:val="00A44DC4"/>
    <w:rsid w:val="00A469D3"/>
    <w:rsid w:val="00A47891"/>
    <w:rsid w:val="00A57252"/>
    <w:rsid w:val="00A71F5B"/>
    <w:rsid w:val="00A76823"/>
    <w:rsid w:val="00A77A85"/>
    <w:rsid w:val="00A81646"/>
    <w:rsid w:val="00A82C29"/>
    <w:rsid w:val="00A82D4F"/>
    <w:rsid w:val="00A907F1"/>
    <w:rsid w:val="00A9179A"/>
    <w:rsid w:val="00A93863"/>
    <w:rsid w:val="00AA262C"/>
    <w:rsid w:val="00AA2A3A"/>
    <w:rsid w:val="00AB2356"/>
    <w:rsid w:val="00AB4984"/>
    <w:rsid w:val="00AB6CF0"/>
    <w:rsid w:val="00AD00CC"/>
    <w:rsid w:val="00AD5826"/>
    <w:rsid w:val="00AD6005"/>
    <w:rsid w:val="00AE175F"/>
    <w:rsid w:val="00AF2005"/>
    <w:rsid w:val="00AF5A75"/>
    <w:rsid w:val="00B0645E"/>
    <w:rsid w:val="00B07971"/>
    <w:rsid w:val="00B07A73"/>
    <w:rsid w:val="00B1072C"/>
    <w:rsid w:val="00B11E85"/>
    <w:rsid w:val="00B1710C"/>
    <w:rsid w:val="00B25687"/>
    <w:rsid w:val="00B3171D"/>
    <w:rsid w:val="00B344F2"/>
    <w:rsid w:val="00B3567A"/>
    <w:rsid w:val="00B3694A"/>
    <w:rsid w:val="00B37019"/>
    <w:rsid w:val="00B446B8"/>
    <w:rsid w:val="00B51ADE"/>
    <w:rsid w:val="00B53A52"/>
    <w:rsid w:val="00B561DC"/>
    <w:rsid w:val="00B60B08"/>
    <w:rsid w:val="00B61F8A"/>
    <w:rsid w:val="00B6327C"/>
    <w:rsid w:val="00B71F16"/>
    <w:rsid w:val="00B71FF1"/>
    <w:rsid w:val="00B8249B"/>
    <w:rsid w:val="00B83624"/>
    <w:rsid w:val="00B90AEF"/>
    <w:rsid w:val="00B94201"/>
    <w:rsid w:val="00B96C57"/>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E75F7"/>
    <w:rsid w:val="00BF1DCF"/>
    <w:rsid w:val="00BF3BA4"/>
    <w:rsid w:val="00BF7328"/>
    <w:rsid w:val="00C0218E"/>
    <w:rsid w:val="00C06634"/>
    <w:rsid w:val="00C15986"/>
    <w:rsid w:val="00C21B3F"/>
    <w:rsid w:val="00C23A76"/>
    <w:rsid w:val="00C24820"/>
    <w:rsid w:val="00C24FD3"/>
    <w:rsid w:val="00C255EE"/>
    <w:rsid w:val="00C27713"/>
    <w:rsid w:val="00C27D68"/>
    <w:rsid w:val="00C3193A"/>
    <w:rsid w:val="00C31ECE"/>
    <w:rsid w:val="00C401BF"/>
    <w:rsid w:val="00C4259A"/>
    <w:rsid w:val="00C45704"/>
    <w:rsid w:val="00C50F15"/>
    <w:rsid w:val="00C513B9"/>
    <w:rsid w:val="00C52FF9"/>
    <w:rsid w:val="00C56004"/>
    <w:rsid w:val="00C56E90"/>
    <w:rsid w:val="00C616F9"/>
    <w:rsid w:val="00C63E99"/>
    <w:rsid w:val="00C672A6"/>
    <w:rsid w:val="00C725C3"/>
    <w:rsid w:val="00C74438"/>
    <w:rsid w:val="00C80DAA"/>
    <w:rsid w:val="00C95370"/>
    <w:rsid w:val="00CA119F"/>
    <w:rsid w:val="00CA43FA"/>
    <w:rsid w:val="00CA72BB"/>
    <w:rsid w:val="00CA775F"/>
    <w:rsid w:val="00CC0FED"/>
    <w:rsid w:val="00CC6004"/>
    <w:rsid w:val="00CD364F"/>
    <w:rsid w:val="00CD3D05"/>
    <w:rsid w:val="00CD7AE1"/>
    <w:rsid w:val="00CE48AD"/>
    <w:rsid w:val="00CE5DD2"/>
    <w:rsid w:val="00CF23D7"/>
    <w:rsid w:val="00CF6B0C"/>
    <w:rsid w:val="00CF704D"/>
    <w:rsid w:val="00CF790B"/>
    <w:rsid w:val="00D036E8"/>
    <w:rsid w:val="00D05FCA"/>
    <w:rsid w:val="00D0789A"/>
    <w:rsid w:val="00D10BC7"/>
    <w:rsid w:val="00D132B2"/>
    <w:rsid w:val="00D157E3"/>
    <w:rsid w:val="00D161C7"/>
    <w:rsid w:val="00D21740"/>
    <w:rsid w:val="00D23159"/>
    <w:rsid w:val="00D265BA"/>
    <w:rsid w:val="00D26831"/>
    <w:rsid w:val="00D33FB9"/>
    <w:rsid w:val="00D3622B"/>
    <w:rsid w:val="00D40656"/>
    <w:rsid w:val="00D4509C"/>
    <w:rsid w:val="00D45FCB"/>
    <w:rsid w:val="00D55B25"/>
    <w:rsid w:val="00D56638"/>
    <w:rsid w:val="00D576F6"/>
    <w:rsid w:val="00D63190"/>
    <w:rsid w:val="00D64B33"/>
    <w:rsid w:val="00D73883"/>
    <w:rsid w:val="00D80383"/>
    <w:rsid w:val="00D85076"/>
    <w:rsid w:val="00D867A2"/>
    <w:rsid w:val="00DA13C1"/>
    <w:rsid w:val="00DB20C5"/>
    <w:rsid w:val="00DB540F"/>
    <w:rsid w:val="00DB64A3"/>
    <w:rsid w:val="00DC2110"/>
    <w:rsid w:val="00DC3416"/>
    <w:rsid w:val="00DC7744"/>
    <w:rsid w:val="00DD080F"/>
    <w:rsid w:val="00DD5986"/>
    <w:rsid w:val="00DE183A"/>
    <w:rsid w:val="00DE3056"/>
    <w:rsid w:val="00DE3198"/>
    <w:rsid w:val="00DF02EC"/>
    <w:rsid w:val="00DF189D"/>
    <w:rsid w:val="00DF2149"/>
    <w:rsid w:val="00DF67CB"/>
    <w:rsid w:val="00E001E4"/>
    <w:rsid w:val="00E01826"/>
    <w:rsid w:val="00E07E32"/>
    <w:rsid w:val="00E128C0"/>
    <w:rsid w:val="00E14B06"/>
    <w:rsid w:val="00E16E0E"/>
    <w:rsid w:val="00E17708"/>
    <w:rsid w:val="00E2006F"/>
    <w:rsid w:val="00E20CDC"/>
    <w:rsid w:val="00E20DC7"/>
    <w:rsid w:val="00E27907"/>
    <w:rsid w:val="00E34664"/>
    <w:rsid w:val="00E363EC"/>
    <w:rsid w:val="00E41F3B"/>
    <w:rsid w:val="00E45685"/>
    <w:rsid w:val="00E45BAD"/>
    <w:rsid w:val="00E540E8"/>
    <w:rsid w:val="00E57E42"/>
    <w:rsid w:val="00E6032D"/>
    <w:rsid w:val="00E63084"/>
    <w:rsid w:val="00E70DBC"/>
    <w:rsid w:val="00E8117D"/>
    <w:rsid w:val="00E8330B"/>
    <w:rsid w:val="00E8362F"/>
    <w:rsid w:val="00E8385A"/>
    <w:rsid w:val="00E84DF6"/>
    <w:rsid w:val="00E86C79"/>
    <w:rsid w:val="00E87542"/>
    <w:rsid w:val="00E976A3"/>
    <w:rsid w:val="00EA31F1"/>
    <w:rsid w:val="00EA47EB"/>
    <w:rsid w:val="00EA509C"/>
    <w:rsid w:val="00EA630C"/>
    <w:rsid w:val="00EB18A3"/>
    <w:rsid w:val="00EB19BC"/>
    <w:rsid w:val="00EB6090"/>
    <w:rsid w:val="00EB7200"/>
    <w:rsid w:val="00EC0CB7"/>
    <w:rsid w:val="00EC513A"/>
    <w:rsid w:val="00EC7B67"/>
    <w:rsid w:val="00ED431A"/>
    <w:rsid w:val="00ED48AF"/>
    <w:rsid w:val="00ED5B14"/>
    <w:rsid w:val="00EE267F"/>
    <w:rsid w:val="00EE3DDC"/>
    <w:rsid w:val="00EE5A92"/>
    <w:rsid w:val="00EE5C3B"/>
    <w:rsid w:val="00EE7C74"/>
    <w:rsid w:val="00F00D5F"/>
    <w:rsid w:val="00F11667"/>
    <w:rsid w:val="00F11CEC"/>
    <w:rsid w:val="00F23DDA"/>
    <w:rsid w:val="00F40D19"/>
    <w:rsid w:val="00F40E36"/>
    <w:rsid w:val="00F4407C"/>
    <w:rsid w:val="00F4462C"/>
    <w:rsid w:val="00F44CC8"/>
    <w:rsid w:val="00F458BF"/>
    <w:rsid w:val="00F51D2C"/>
    <w:rsid w:val="00F6177A"/>
    <w:rsid w:val="00F66C62"/>
    <w:rsid w:val="00F7384D"/>
    <w:rsid w:val="00F75B19"/>
    <w:rsid w:val="00F76F56"/>
    <w:rsid w:val="00F83A8F"/>
    <w:rsid w:val="00F84400"/>
    <w:rsid w:val="00F91AAF"/>
    <w:rsid w:val="00F92143"/>
    <w:rsid w:val="00F93229"/>
    <w:rsid w:val="00F93ED9"/>
    <w:rsid w:val="00FA4F99"/>
    <w:rsid w:val="00FA5361"/>
    <w:rsid w:val="00FA7F46"/>
    <w:rsid w:val="00FB0EAA"/>
    <w:rsid w:val="00FB3391"/>
    <w:rsid w:val="00FC0711"/>
    <w:rsid w:val="00FC425B"/>
    <w:rsid w:val="00FC5B13"/>
    <w:rsid w:val="00FD1112"/>
    <w:rsid w:val="00FD7BCF"/>
    <w:rsid w:val="00FE2491"/>
    <w:rsid w:val="00FE4838"/>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4CA0"/>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2D704-A046-4998-B89A-267B5E29F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3</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44</cp:revision>
  <cp:lastPrinted>2022-09-26T10:18:00Z</cp:lastPrinted>
  <dcterms:created xsi:type="dcterms:W3CDTF">2022-09-27T02:27:00Z</dcterms:created>
  <dcterms:modified xsi:type="dcterms:W3CDTF">2022-10-06T11:16:00Z</dcterms:modified>
</cp:coreProperties>
</file>