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AC12C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AC12C2">
              <w:rPr>
                <w:rFonts w:ascii="Arial Unicode MS" w:eastAsia="Arial Unicode MS" w:hAnsi="Arial Unicode MS" w:cs="Arial Unicode MS"/>
                <w:i/>
              </w:rPr>
              <w:t>22</w:t>
            </w:r>
            <w:r w:rsidR="00E0794F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AC12C2">
              <w:rPr>
                <w:rFonts w:ascii="Arial Unicode MS" w:eastAsia="Arial Unicode MS" w:hAnsi="Arial Unicode MS" w:cs="Arial Unicode MS"/>
                <w:i/>
              </w:rPr>
              <w:t>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951496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CA0393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PHÊ DUYỆT CHI PHÍ CẤP GIẤY PHÉP TẦN SỐ VÔ TUYẾN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932416" w:rsidRDefault="00932416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</w:t>
      </w:r>
      <w:r w:rsidR="00A83AEE">
        <w:rPr>
          <w:rFonts w:ascii="Arial Unicode MS" w:eastAsia="Arial Unicode MS" w:hAnsi="Arial Unicode MS" w:cs="Arial Unicode MS"/>
        </w:rPr>
        <w:t>Luật tần số vô tuyến điện số 42/2009/QH12, sửa đổi bổ sung ngày 09/11/2022.</w:t>
      </w: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nhu cầu</w:t>
      </w:r>
      <w:r w:rsidR="00D5150A">
        <w:rPr>
          <w:rFonts w:ascii="Arial Unicode MS" w:eastAsia="Arial Unicode MS" w:hAnsi="Arial Unicode MS" w:cs="Arial Unicode MS"/>
        </w:rPr>
        <w:t xml:space="preserve"> phục</w:t>
      </w:r>
      <w:r>
        <w:rPr>
          <w:rFonts w:ascii="Arial Unicode MS" w:eastAsia="Arial Unicode MS" w:hAnsi="Arial Unicode MS" w:cs="Arial Unicode MS"/>
        </w:rPr>
        <w:t xml:space="preserve"> </w:t>
      </w:r>
      <w:r w:rsidR="004679F2">
        <w:rPr>
          <w:rFonts w:ascii="Arial Unicode MS" w:eastAsia="Arial Unicode MS" w:hAnsi="Arial Unicode MS" w:cs="Arial Unicode MS"/>
        </w:rPr>
        <w:t xml:space="preserve">vụ công tác </w:t>
      </w:r>
      <w:r w:rsidR="005B5C56">
        <w:rPr>
          <w:rFonts w:ascii="Arial Unicode MS" w:eastAsia="Arial Unicode MS" w:hAnsi="Arial Unicode MS" w:cs="Arial Unicode MS"/>
        </w:rPr>
        <w:t>liên lạc nội bộ bằng thiết bị đàm chuyên dụng tại Công ty</w:t>
      </w:r>
      <w:r w:rsidR="00BC2E25">
        <w:rPr>
          <w:rFonts w:ascii="Arial Unicode MS" w:eastAsia="Arial Unicode MS" w:hAnsi="Arial Unicode MS" w:cs="Arial Unicode MS"/>
        </w:rPr>
        <w:t>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893D9C">
        <w:rPr>
          <w:rFonts w:ascii="Arial Unicode MS" w:eastAsia="Arial Unicode MS" w:hAnsi="Arial Unicode MS" w:cs="Arial Unicode MS"/>
          <w:sz w:val="24"/>
          <w:szCs w:val="24"/>
        </w:rPr>
        <w:t xml:space="preserve"> Phòng Hành chính Nhân sự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DB30F4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5058AA">
        <w:rPr>
          <w:rFonts w:ascii="Arial Unicode MS" w:eastAsia="Arial Unicode MS" w:hAnsi="Arial Unicode MS" w:cs="Arial Unicode MS"/>
          <w:sz w:val="24"/>
          <w:szCs w:val="24"/>
        </w:rPr>
        <w:t>cấp giấy phép tần số vô tuyến điện theo quy định của pháp luật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>, cụ thể như sau: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4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36"/>
        <w:gridCol w:w="4493"/>
        <w:gridCol w:w="1417"/>
        <w:gridCol w:w="992"/>
        <w:gridCol w:w="2037"/>
      </w:tblGrid>
      <w:tr w:rsidR="00A018A7" w:rsidRPr="00D55B25" w:rsidTr="00C100EB"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529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3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A018A7" w:rsidRPr="00D55B25" w:rsidTr="00781BF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18A7" w:rsidRPr="00D55B25" w:rsidRDefault="00A018A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Default="005B37B0" w:rsidP="00781BF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Lệ phí tần số Vô tuyến điện tại Công ty</w:t>
            </w:r>
          </w:p>
          <w:p w:rsidR="00397822" w:rsidRPr="00D55B25" w:rsidRDefault="00397822" w:rsidP="00781BF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(Từ ngày 31/03/2023 đến ngày 30/03/2025)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5B37B0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Năm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18A7" w:rsidRPr="00D55B25" w:rsidRDefault="005B37B0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0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18A7" w:rsidRPr="00D55B25" w:rsidRDefault="005B37B0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1.010.000</w:t>
            </w:r>
          </w:p>
        </w:tc>
      </w:tr>
      <w:tr w:rsidR="00A018A7" w:rsidRPr="00D55B25" w:rsidTr="00C100EB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18A7" w:rsidRPr="00D55B25" w:rsidRDefault="00A018A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18A7" w:rsidRPr="00D55B25" w:rsidRDefault="00A018A7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018A7" w:rsidRPr="00D55B25" w:rsidTr="00A018A7">
        <w:trPr>
          <w:trHeight w:val="317"/>
        </w:trPr>
        <w:tc>
          <w:tcPr>
            <w:tcW w:w="850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2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018A7" w:rsidRPr="00D55B25" w:rsidRDefault="00C43186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1.010.000</w:t>
            </w:r>
          </w:p>
        </w:tc>
      </w:tr>
      <w:tr w:rsidR="00A018A7" w:rsidRPr="00D55B25" w:rsidTr="00A018A7">
        <w:trPr>
          <w:trHeight w:val="152"/>
        </w:trPr>
        <w:tc>
          <w:tcPr>
            <w:tcW w:w="8505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03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18A7" w:rsidRPr="00D55B25" w:rsidRDefault="00A018A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C806F9">
        <w:tc>
          <w:tcPr>
            <w:tcW w:w="1603" w:type="dxa"/>
            <w:gridSpan w:val="2"/>
          </w:tcPr>
          <w:p w:rsidR="00B344F2" w:rsidRPr="00D55B25" w:rsidRDefault="00B344F2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939" w:type="dxa"/>
            <w:gridSpan w:val="4"/>
          </w:tcPr>
          <w:p w:rsidR="00B344F2" w:rsidRPr="00D55B25" w:rsidRDefault="00270CE6" w:rsidP="00200075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không trăm mười nghìn đồng chẵn</w:t>
            </w:r>
            <w:r w:rsidR="00D541A4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E4031E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PHÓ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A14BF3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3B119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E7558E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B25EFB" w:rsidRDefault="00B25EF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13AA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213AA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3B119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977"/>
      </w:tblGrid>
      <w:tr w:rsidR="00E20CDC" w:rsidRPr="003E73A6" w:rsidTr="009E6594">
        <w:trPr>
          <w:jc w:val="center"/>
        </w:trPr>
        <w:tc>
          <w:tcPr>
            <w:tcW w:w="3402" w:type="dxa"/>
          </w:tcPr>
          <w:p w:rsidR="00E20CDC" w:rsidRPr="003E73A6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3E73A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3E73A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3E73A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804" w:type="dxa"/>
            <w:gridSpan w:val="6"/>
          </w:tcPr>
          <w:p w:rsidR="00E20CDC" w:rsidRPr="003E73A6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3E73A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804" w:type="dxa"/>
            <w:gridSpan w:val="6"/>
          </w:tcPr>
          <w:p w:rsidR="00A82D4F" w:rsidRPr="003E73A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3E73A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3E73A6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804" w:type="dxa"/>
            <w:gridSpan w:val="6"/>
          </w:tcPr>
          <w:p w:rsidR="00A82D4F" w:rsidRPr="003E73A6" w:rsidRDefault="00C100EB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Phòng Hành Chí</w:t>
            </w:r>
            <w:r w:rsidR="006F7022" w:rsidRPr="003E73A6">
              <w:rPr>
                <w:rFonts w:ascii="Arial Unicode MS" w:eastAsia="Arial Unicode MS" w:hAnsi="Arial Unicode MS" w:cs="Arial Unicode MS"/>
              </w:rPr>
              <w:t>nh Nhân Sự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804" w:type="dxa"/>
            <w:gridSpan w:val="6"/>
          </w:tcPr>
          <w:p w:rsidR="00A82D4F" w:rsidRPr="003E73A6" w:rsidRDefault="00213AA9" w:rsidP="008C1CB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Thanh toán lệ phí cấp giấy phép </w:t>
            </w:r>
            <w:r w:rsidR="003D6DFE">
              <w:rPr>
                <w:rFonts w:ascii="Arial Unicode MS" w:eastAsia="Arial Unicode MS" w:hAnsi="Arial Unicode MS" w:cs="Arial Unicode MS"/>
                <w:color w:val="000000"/>
              </w:rPr>
              <w:t xml:space="preserve">sử dụng tần số và thiết bị vô tuyến điện tại Công ty Cổ phần Sài Gòn </w:t>
            </w:r>
            <w:r w:rsidR="000537ED">
              <w:rPr>
                <w:rFonts w:ascii="Arial Unicode MS" w:eastAsia="Arial Unicode MS" w:hAnsi="Arial Unicode MS" w:cs="Arial Unicode MS"/>
                <w:color w:val="000000"/>
              </w:rPr>
              <w:t>-</w:t>
            </w:r>
            <w:r w:rsidR="003D6DFE">
              <w:rPr>
                <w:rFonts w:ascii="Arial Unicode MS" w:eastAsia="Arial Unicode MS" w:hAnsi="Arial Unicode MS" w:cs="Arial Unicode MS"/>
                <w:color w:val="000000"/>
              </w:rPr>
              <w:t xml:space="preserve"> Rạch Giá</w:t>
            </w:r>
            <w:r w:rsidR="003E73A6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3E73A6" w:rsidRDefault="00A6215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1.010.000</w:t>
            </w:r>
          </w:p>
        </w:tc>
        <w:tc>
          <w:tcPr>
            <w:tcW w:w="4961" w:type="dxa"/>
            <w:gridSpan w:val="4"/>
          </w:tcPr>
          <w:p w:rsidR="00A82D4F" w:rsidRPr="003E73A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3E73A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804" w:type="dxa"/>
            <w:gridSpan w:val="6"/>
          </w:tcPr>
          <w:p w:rsidR="00A82D4F" w:rsidRPr="003E73A6" w:rsidRDefault="00CE73D2" w:rsidP="00AD68B8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không trăm mười nghìn đồng chẵn</w:t>
            </w:r>
            <w:r w:rsidR="00E87542" w:rsidRPr="003E73A6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3E73A6" w:rsidTr="009E6594">
        <w:trPr>
          <w:jc w:val="center"/>
        </w:trPr>
        <w:tc>
          <w:tcPr>
            <w:tcW w:w="3402" w:type="dxa"/>
          </w:tcPr>
          <w:p w:rsidR="007E3FE5" w:rsidRPr="003E73A6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3E73A6" w:rsidRDefault="000219B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3A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E73A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E73A6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3E73A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110" w:type="dxa"/>
            <w:gridSpan w:val="2"/>
          </w:tcPr>
          <w:p w:rsidR="007E3FE5" w:rsidRPr="003E73A6" w:rsidRDefault="000219B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E73A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E73A6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3E73A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804" w:type="dxa"/>
            <w:gridSpan w:val="6"/>
          </w:tcPr>
          <w:p w:rsidR="00A82D4F" w:rsidRPr="003E73A6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-</w:t>
            </w:r>
            <w:r w:rsidR="00F01968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20C3A" w:rsidRPr="00061AA1">
              <w:rPr>
                <w:rFonts w:ascii="Arial Unicode MS" w:eastAsia="Arial Unicode MS" w:hAnsi="Arial Unicode MS" w:cs="Arial Unicode MS"/>
                <w:b/>
              </w:rPr>
              <w:t>TRUNG TÂM TẦN SỐ VÔ TUYẾN ĐIỆN KHU VỰC IV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3E73A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-</w:t>
            </w:r>
            <w:r w:rsidR="00061AA1">
              <w:rPr>
                <w:rFonts w:ascii="Arial Unicode MS" w:eastAsia="Arial Unicode MS" w:hAnsi="Arial Unicode MS" w:cs="Arial Unicode MS"/>
              </w:rPr>
              <w:t xml:space="preserve"> 1210.0001.464.0</w:t>
            </w:r>
          </w:p>
        </w:tc>
        <w:tc>
          <w:tcPr>
            <w:tcW w:w="1700" w:type="dxa"/>
            <w:gridSpan w:val="2"/>
          </w:tcPr>
          <w:p w:rsidR="00A82D4F" w:rsidRPr="003E73A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977" w:type="dxa"/>
          </w:tcPr>
          <w:p w:rsidR="00A82D4F" w:rsidRPr="003E73A6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-</w:t>
            </w:r>
            <w:r w:rsidR="007C4E48">
              <w:rPr>
                <w:rFonts w:ascii="Arial Unicode MS" w:eastAsia="Arial Unicode MS" w:hAnsi="Arial Unicode MS" w:cs="Arial Unicode MS"/>
              </w:rPr>
              <w:t xml:space="preserve"> VietinBank – CN Cần Thơ</w:t>
            </w:r>
          </w:p>
        </w:tc>
      </w:tr>
      <w:tr w:rsidR="00A82D4F" w:rsidRPr="003E73A6" w:rsidTr="009E6594">
        <w:trPr>
          <w:jc w:val="center"/>
        </w:trPr>
        <w:tc>
          <w:tcPr>
            <w:tcW w:w="3402" w:type="dxa"/>
          </w:tcPr>
          <w:p w:rsidR="00A82D4F" w:rsidRPr="003E73A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3E73A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E73A6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237" w:type="dxa"/>
            <w:gridSpan w:val="5"/>
          </w:tcPr>
          <w:p w:rsidR="00A82D4F" w:rsidRPr="003E73A6" w:rsidRDefault="00423B8E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bookmarkStart w:id="0" w:name="_GoBack"/>
            <w:bookmarkEnd w:id="0"/>
            <w:r w:rsidR="00A82D4F" w:rsidRPr="003E73A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CC2A0F" w:rsidRDefault="00CC2A0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CC2A0F" w:rsidRDefault="00CC2A0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Pr="001D5793" w:rsidRDefault="00084814" w:rsidP="00084814">
      <w:pPr>
        <w:tabs>
          <w:tab w:val="left" w:pos="4167"/>
        </w:tabs>
        <w:jc w:val="center"/>
        <w:rPr>
          <w:rFonts w:ascii="Arial Unicode MS" w:eastAsia="Arial Unicode MS" w:hAnsi="Arial Unicode MS" w:cs="Arial Unicode MS"/>
          <w:b/>
          <w:sz w:val="30"/>
          <w:szCs w:val="30"/>
        </w:rPr>
      </w:pPr>
      <w:r w:rsidRPr="001D5793">
        <w:rPr>
          <w:rFonts w:ascii="Arial Unicode MS" w:eastAsia="Arial Unicode MS" w:hAnsi="Arial Unicode MS" w:cs="Arial Unicode MS"/>
          <w:b/>
          <w:sz w:val="30"/>
          <w:szCs w:val="30"/>
        </w:rPr>
        <w:lastRenderedPageBreak/>
        <w:t>BẢNG KÊ BẰNG CẤP, CHỨNG CHỈ</w:t>
      </w:r>
      <w:r w:rsidR="008E5888" w:rsidRPr="001D5793">
        <w:rPr>
          <w:rFonts w:ascii="Arial Unicode MS" w:eastAsia="Arial Unicode MS" w:hAnsi="Arial Unicode MS" w:cs="Arial Unicode MS"/>
          <w:b/>
          <w:sz w:val="30"/>
          <w:szCs w:val="30"/>
        </w:rPr>
        <w:t xml:space="preserve"> CÔNG CHỨNG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500"/>
        <w:gridCol w:w="979"/>
        <w:gridCol w:w="864"/>
        <w:gridCol w:w="2545"/>
      </w:tblGrid>
      <w:tr w:rsidR="008E5888" w:rsidRPr="001D5793" w:rsidTr="00E12496">
        <w:tc>
          <w:tcPr>
            <w:tcW w:w="740" w:type="dxa"/>
            <w:shd w:val="clear" w:color="auto" w:fill="D9D9D9" w:themeFill="background1" w:themeFillShade="D9"/>
            <w:vAlign w:val="bottom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STT</w:t>
            </w:r>
          </w:p>
        </w:tc>
        <w:tc>
          <w:tcPr>
            <w:tcW w:w="4500" w:type="dxa"/>
            <w:shd w:val="clear" w:color="auto" w:fill="D9D9D9" w:themeFill="background1" w:themeFillShade="D9"/>
            <w:vAlign w:val="bottom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Danh mục bằng cấp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bottom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ĐVT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bottom"/>
          </w:tcPr>
          <w:p w:rsidR="008E5888" w:rsidRPr="001D5793" w:rsidRDefault="00AC0C6A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SL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bottom"/>
          </w:tcPr>
          <w:p w:rsidR="008E5888" w:rsidRPr="001D5793" w:rsidRDefault="001079D0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Ghi chú</w:t>
            </w:r>
          </w:p>
        </w:tc>
      </w:tr>
      <w:tr w:rsidR="00403ABB" w:rsidRPr="001D5793" w:rsidTr="00E12496">
        <w:tc>
          <w:tcPr>
            <w:tcW w:w="740" w:type="dxa"/>
            <w:shd w:val="clear" w:color="auto" w:fill="auto"/>
            <w:vAlign w:val="center"/>
          </w:tcPr>
          <w:p w:rsidR="00403ABB" w:rsidRPr="001D5793" w:rsidRDefault="003B7C97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03ABB" w:rsidRPr="001D5793" w:rsidRDefault="00403ABB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ngoại ngữ B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403ABB" w:rsidRPr="001D5793" w:rsidRDefault="00403ABB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403ABB" w:rsidRPr="001D5793" w:rsidRDefault="00403ABB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403ABB" w:rsidRPr="001D5793" w:rsidRDefault="00AC0C6A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AC0C6A" w:rsidRPr="001D5793" w:rsidTr="00E12496">
        <w:tc>
          <w:tcPr>
            <w:tcW w:w="740" w:type="dxa"/>
            <w:shd w:val="clear" w:color="auto" w:fill="auto"/>
            <w:vAlign w:val="center"/>
          </w:tcPr>
          <w:p w:rsidR="00AC0C6A" w:rsidRPr="001D5793" w:rsidRDefault="003B7C97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AC0C6A" w:rsidRPr="001D5793" w:rsidRDefault="00AC0C6A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đào tạo Nghiệp vụ Quản lý Nhà hàng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AC0C6A" w:rsidRPr="001D5793" w:rsidRDefault="00AC0C6A" w:rsidP="00AC0C6A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AC0C6A" w:rsidRPr="001D5793" w:rsidTr="00E12496">
        <w:tc>
          <w:tcPr>
            <w:tcW w:w="740" w:type="dxa"/>
            <w:shd w:val="clear" w:color="auto" w:fill="auto"/>
            <w:vAlign w:val="center"/>
          </w:tcPr>
          <w:p w:rsidR="00AC0C6A" w:rsidRPr="001D5793" w:rsidRDefault="003B7C97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AC0C6A" w:rsidRPr="001D5793" w:rsidRDefault="00AC0C6A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ngoại ngữ A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AC0C6A" w:rsidRPr="001D5793" w:rsidRDefault="00AC0C6A" w:rsidP="00AC0C6A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AC0C6A" w:rsidRPr="001D5793" w:rsidTr="00E12496">
        <w:tc>
          <w:tcPr>
            <w:tcW w:w="740" w:type="dxa"/>
            <w:shd w:val="clear" w:color="auto" w:fill="auto"/>
            <w:vAlign w:val="center"/>
          </w:tcPr>
          <w:p w:rsidR="00AC0C6A" w:rsidRPr="001D5793" w:rsidRDefault="003B7C97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AC0C6A" w:rsidRPr="001D5793" w:rsidRDefault="00AC0C6A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Giấy chứng nhận Nghiệp vụ bàn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C0C6A" w:rsidRPr="001D5793" w:rsidRDefault="00AC0C6A" w:rsidP="00AC0C6A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AC0C6A" w:rsidRPr="001D5793" w:rsidRDefault="00AC0C6A" w:rsidP="00AC0C6A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Tổng Giám đốc</w:t>
            </w:r>
          </w:p>
        </w:tc>
      </w:tr>
      <w:tr w:rsidR="008E5888" w:rsidRPr="001D5793" w:rsidTr="00E12496">
        <w:tc>
          <w:tcPr>
            <w:tcW w:w="740" w:type="dxa"/>
            <w:shd w:val="clear" w:color="auto" w:fill="auto"/>
            <w:vAlign w:val="center"/>
          </w:tcPr>
          <w:p w:rsidR="008E5888" w:rsidRPr="001D5793" w:rsidRDefault="003B7C97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5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8E5888" w:rsidRPr="001D5793" w:rsidRDefault="008E5888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Bằng cử nhân luật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8E5888" w:rsidRPr="001D5793" w:rsidRDefault="008E5888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8E5888" w:rsidRPr="001D5793" w:rsidRDefault="00AC0C6A" w:rsidP="008E5888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6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Bằng trung cấp lý luận chính trị - Hành chính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7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Chứng chỉ Quản lý khách sạn 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Diploma Hotel Management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8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Quản lý khách sạn Saigontourist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9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Giám đốc nhân sự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tiếng Anh trình độ B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11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tin học ứng dụng trình độ B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12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đào tạo viên chuyên nghiệp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Hospitality Trainer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13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chỉ quản trị nhân tài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Strategic talent Management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14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Thiết kế tư duy lãnh đạo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Designing for Leadership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15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nhận Đánh giá nội bộ theo ISo 14001:2004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16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nhận Đánh giá viên nội bộ theo ISo 14001:2015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E12496" w:rsidRPr="001D5793" w:rsidTr="00E12496">
        <w:tc>
          <w:tcPr>
            <w:tcW w:w="740" w:type="dxa"/>
            <w:shd w:val="clear" w:color="auto" w:fill="auto"/>
            <w:vAlign w:val="center"/>
          </w:tcPr>
          <w:p w:rsidR="00E12496" w:rsidRPr="001D5793" w:rsidRDefault="003B7C97" w:rsidP="00E12496">
            <w:pPr>
              <w:spacing w:before="60" w:after="6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17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nhận Đánh giá viên trưởng theo ISo 14001:2015</w:t>
            </w:r>
          </w:p>
          <w:p w:rsidR="00E12496" w:rsidRPr="001D5793" w:rsidRDefault="00E12496" w:rsidP="00D4639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CQI and IRCA Certified ISO 14001:2015 Lead Auditor Training Couse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Tờ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E12496" w:rsidRPr="001D5793" w:rsidRDefault="00E12496" w:rsidP="00E1249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D57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Phó Tổng Giám đốc</w:t>
            </w:r>
          </w:p>
        </w:tc>
      </w:tr>
      <w:tr w:rsidR="001D5793" w:rsidRPr="001D5793" w:rsidTr="00D4639A">
        <w:trPr>
          <w:trHeight w:val="624"/>
        </w:trPr>
        <w:tc>
          <w:tcPr>
            <w:tcW w:w="6219" w:type="dxa"/>
            <w:gridSpan w:val="3"/>
            <w:shd w:val="clear" w:color="auto" w:fill="D9D9D9" w:themeFill="background1" w:themeFillShade="D9"/>
            <w:vAlign w:val="center"/>
          </w:tcPr>
          <w:p w:rsidR="001D5793" w:rsidRPr="00D4639A" w:rsidRDefault="001D5793" w:rsidP="00D4639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4639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TỔNG CỘNG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:rsidR="001D5793" w:rsidRPr="00D4639A" w:rsidRDefault="002A636B" w:rsidP="00D4639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4639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170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center"/>
          </w:tcPr>
          <w:p w:rsidR="001D5793" w:rsidRPr="00D4639A" w:rsidRDefault="001D5793" w:rsidP="00D4639A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</w:tc>
      </w:tr>
    </w:tbl>
    <w:p w:rsidR="00084814" w:rsidRPr="00084814" w:rsidRDefault="00084814" w:rsidP="00084814">
      <w:pPr>
        <w:tabs>
          <w:tab w:val="left" w:pos="4167"/>
        </w:tabs>
        <w:jc w:val="center"/>
        <w:rPr>
          <w:rFonts w:ascii="Arial Unicode MS" w:eastAsia="Arial Unicode MS" w:hAnsi="Arial Unicode MS" w:cs="Arial Unicode MS"/>
          <w:b/>
        </w:rPr>
      </w:pPr>
    </w:p>
    <w:sectPr w:rsidR="00084814" w:rsidRPr="00084814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31B" w:rsidRDefault="00AB731B" w:rsidP="00A06F36">
      <w:pPr>
        <w:spacing w:after="0" w:line="240" w:lineRule="auto"/>
      </w:pPr>
      <w:r>
        <w:separator/>
      </w:r>
    </w:p>
  </w:endnote>
  <w:endnote w:type="continuationSeparator" w:id="0">
    <w:p w:rsidR="00AB731B" w:rsidRDefault="00AB731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31B" w:rsidRDefault="00AB731B" w:rsidP="00A06F36">
      <w:pPr>
        <w:spacing w:after="0" w:line="240" w:lineRule="auto"/>
      </w:pPr>
      <w:r>
        <w:separator/>
      </w:r>
    </w:p>
  </w:footnote>
  <w:footnote w:type="continuationSeparator" w:id="0">
    <w:p w:rsidR="00AB731B" w:rsidRDefault="00AB731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19BA"/>
    <w:rsid w:val="000257DA"/>
    <w:rsid w:val="00026D9E"/>
    <w:rsid w:val="00027879"/>
    <w:rsid w:val="00041379"/>
    <w:rsid w:val="000423EC"/>
    <w:rsid w:val="00044191"/>
    <w:rsid w:val="000453B4"/>
    <w:rsid w:val="000537ED"/>
    <w:rsid w:val="00053BC0"/>
    <w:rsid w:val="00055D75"/>
    <w:rsid w:val="00061AA1"/>
    <w:rsid w:val="000620A4"/>
    <w:rsid w:val="0006337F"/>
    <w:rsid w:val="00077088"/>
    <w:rsid w:val="00077168"/>
    <w:rsid w:val="000816D9"/>
    <w:rsid w:val="00081D57"/>
    <w:rsid w:val="00081E17"/>
    <w:rsid w:val="000846B1"/>
    <w:rsid w:val="00084814"/>
    <w:rsid w:val="000A5FC1"/>
    <w:rsid w:val="000A7EDC"/>
    <w:rsid w:val="000B0D63"/>
    <w:rsid w:val="000B1647"/>
    <w:rsid w:val="000C7610"/>
    <w:rsid w:val="000D3323"/>
    <w:rsid w:val="000D5B77"/>
    <w:rsid w:val="000E3253"/>
    <w:rsid w:val="00106062"/>
    <w:rsid w:val="00106209"/>
    <w:rsid w:val="001068F6"/>
    <w:rsid w:val="001079D0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5793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AA9"/>
    <w:rsid w:val="00213CC2"/>
    <w:rsid w:val="00215545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0CE6"/>
    <w:rsid w:val="00272494"/>
    <w:rsid w:val="00281953"/>
    <w:rsid w:val="00287123"/>
    <w:rsid w:val="00290787"/>
    <w:rsid w:val="0029207D"/>
    <w:rsid w:val="002A636B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7822"/>
    <w:rsid w:val="003A0ED8"/>
    <w:rsid w:val="003A185E"/>
    <w:rsid w:val="003A6D8E"/>
    <w:rsid w:val="003A7A68"/>
    <w:rsid w:val="003B1194"/>
    <w:rsid w:val="003B78E7"/>
    <w:rsid w:val="003B7C97"/>
    <w:rsid w:val="003C5388"/>
    <w:rsid w:val="003D0DD2"/>
    <w:rsid w:val="003D1DB1"/>
    <w:rsid w:val="003D6DFE"/>
    <w:rsid w:val="003D723D"/>
    <w:rsid w:val="003E59FF"/>
    <w:rsid w:val="003E6C93"/>
    <w:rsid w:val="003E73A6"/>
    <w:rsid w:val="00403ABB"/>
    <w:rsid w:val="00411926"/>
    <w:rsid w:val="00420D4B"/>
    <w:rsid w:val="00423B8E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5273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058AA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37B0"/>
    <w:rsid w:val="005B5C56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450B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C3A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25A6"/>
    <w:rsid w:val="007637AA"/>
    <w:rsid w:val="0077061A"/>
    <w:rsid w:val="00771AD3"/>
    <w:rsid w:val="00781BFD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4E48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6C0"/>
    <w:rsid w:val="00890BEB"/>
    <w:rsid w:val="00892F31"/>
    <w:rsid w:val="00893D9C"/>
    <w:rsid w:val="008A0C72"/>
    <w:rsid w:val="008B34AE"/>
    <w:rsid w:val="008C0036"/>
    <w:rsid w:val="008C1CBD"/>
    <w:rsid w:val="008D4FBD"/>
    <w:rsid w:val="008E3294"/>
    <w:rsid w:val="008E5888"/>
    <w:rsid w:val="00900527"/>
    <w:rsid w:val="00900858"/>
    <w:rsid w:val="00924C55"/>
    <w:rsid w:val="00930E58"/>
    <w:rsid w:val="009314E8"/>
    <w:rsid w:val="00931957"/>
    <w:rsid w:val="00932416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149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6594"/>
    <w:rsid w:val="009E7C38"/>
    <w:rsid w:val="009F0A00"/>
    <w:rsid w:val="00A018A7"/>
    <w:rsid w:val="00A03DD9"/>
    <w:rsid w:val="00A06CBF"/>
    <w:rsid w:val="00A06F36"/>
    <w:rsid w:val="00A13580"/>
    <w:rsid w:val="00A14BF3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6215F"/>
    <w:rsid w:val="00A7069D"/>
    <w:rsid w:val="00A71F5B"/>
    <w:rsid w:val="00A77A85"/>
    <w:rsid w:val="00A81646"/>
    <w:rsid w:val="00A82C29"/>
    <w:rsid w:val="00A82D4F"/>
    <w:rsid w:val="00A83AEE"/>
    <w:rsid w:val="00A9179A"/>
    <w:rsid w:val="00AA262C"/>
    <w:rsid w:val="00AA2A3A"/>
    <w:rsid w:val="00AB4984"/>
    <w:rsid w:val="00AB6CF0"/>
    <w:rsid w:val="00AB731B"/>
    <w:rsid w:val="00AC0C6A"/>
    <w:rsid w:val="00AC12C2"/>
    <w:rsid w:val="00AD00CC"/>
    <w:rsid w:val="00AD68B8"/>
    <w:rsid w:val="00AE175F"/>
    <w:rsid w:val="00AF5A75"/>
    <w:rsid w:val="00B0645E"/>
    <w:rsid w:val="00B1072C"/>
    <w:rsid w:val="00B11E85"/>
    <w:rsid w:val="00B12097"/>
    <w:rsid w:val="00B25687"/>
    <w:rsid w:val="00B25EFB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2E25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0EB"/>
    <w:rsid w:val="00C23A76"/>
    <w:rsid w:val="00C24820"/>
    <w:rsid w:val="00C24FD3"/>
    <w:rsid w:val="00C27D68"/>
    <w:rsid w:val="00C3193A"/>
    <w:rsid w:val="00C401BF"/>
    <w:rsid w:val="00C43186"/>
    <w:rsid w:val="00C45704"/>
    <w:rsid w:val="00C50F15"/>
    <w:rsid w:val="00C513B9"/>
    <w:rsid w:val="00C56004"/>
    <w:rsid w:val="00C56E90"/>
    <w:rsid w:val="00C616F9"/>
    <w:rsid w:val="00C642F0"/>
    <w:rsid w:val="00C672A6"/>
    <w:rsid w:val="00C725C3"/>
    <w:rsid w:val="00C74438"/>
    <w:rsid w:val="00C806F9"/>
    <w:rsid w:val="00C80DAA"/>
    <w:rsid w:val="00C879F2"/>
    <w:rsid w:val="00CA0393"/>
    <w:rsid w:val="00CA119F"/>
    <w:rsid w:val="00CA72BB"/>
    <w:rsid w:val="00CA775F"/>
    <w:rsid w:val="00CC2A0F"/>
    <w:rsid w:val="00CC6004"/>
    <w:rsid w:val="00CD364F"/>
    <w:rsid w:val="00CD3D05"/>
    <w:rsid w:val="00CE48AD"/>
    <w:rsid w:val="00CE5DD2"/>
    <w:rsid w:val="00CE73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4639A"/>
    <w:rsid w:val="00D5150A"/>
    <w:rsid w:val="00D541A4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30F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0A8E"/>
    <w:rsid w:val="00E01826"/>
    <w:rsid w:val="00E0794F"/>
    <w:rsid w:val="00E07E32"/>
    <w:rsid w:val="00E12496"/>
    <w:rsid w:val="00E128C0"/>
    <w:rsid w:val="00E17708"/>
    <w:rsid w:val="00E2006F"/>
    <w:rsid w:val="00E20CDC"/>
    <w:rsid w:val="00E20DC7"/>
    <w:rsid w:val="00E27907"/>
    <w:rsid w:val="00E34664"/>
    <w:rsid w:val="00E363EC"/>
    <w:rsid w:val="00E4031E"/>
    <w:rsid w:val="00E45685"/>
    <w:rsid w:val="00E45BAD"/>
    <w:rsid w:val="00E540E8"/>
    <w:rsid w:val="00E57E42"/>
    <w:rsid w:val="00E63084"/>
    <w:rsid w:val="00E66C7C"/>
    <w:rsid w:val="00E70DBC"/>
    <w:rsid w:val="00E7558E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1968"/>
    <w:rsid w:val="00F03076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C6FFD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5B371-D567-41CA-8F13-0CC965E2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27</cp:revision>
  <cp:lastPrinted>2023-03-15T01:45:00Z</cp:lastPrinted>
  <dcterms:created xsi:type="dcterms:W3CDTF">2023-03-18T07:39:00Z</dcterms:created>
  <dcterms:modified xsi:type="dcterms:W3CDTF">2023-03-18T07:58:00Z</dcterms:modified>
</cp:coreProperties>
</file>