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84094B" w:rsidRDefault="00A03DD9" w:rsidP="00E4244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E42442">
              <w:rPr>
                <w:rFonts w:ascii="Arial Unicode MS" w:eastAsia="Arial Unicode MS" w:hAnsi="Arial Unicode MS" w:cs="Arial Unicode MS"/>
                <w:i/>
              </w:rPr>
              <w:t>23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6408F4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E42442">
              <w:rPr>
                <w:rFonts w:ascii="Arial Unicode MS" w:eastAsia="Arial Unicode MS" w:hAnsi="Arial Unicode MS" w:cs="Arial Unicode MS"/>
                <w:i/>
              </w:rPr>
              <w:t>7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FF363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</w:t>
      </w:r>
      <w:r w:rsidR="00867152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5C5918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PHÍ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CF0628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9C053E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975F1F">
        <w:rPr>
          <w:rFonts w:ascii="Arial Unicode MS" w:eastAsia="Arial Unicode MS" w:hAnsi="Arial Unicode MS" w:cs="Arial Unicode MS"/>
          <w:i/>
        </w:rPr>
        <w:t>Căn cứ</w:t>
      </w:r>
      <w:r w:rsidR="002D017E" w:rsidRPr="00975F1F">
        <w:rPr>
          <w:rFonts w:ascii="Arial Unicode MS" w:eastAsia="Arial Unicode MS" w:hAnsi="Arial Unicode MS" w:cs="Arial Unicode MS"/>
          <w:i/>
        </w:rPr>
        <w:t>:</w:t>
      </w:r>
      <w:r>
        <w:rPr>
          <w:rFonts w:ascii="Arial Unicode MS" w:eastAsia="Arial Unicode MS" w:hAnsi="Arial Unicode MS" w:cs="Arial Unicode MS"/>
        </w:rPr>
        <w:t xml:space="preserve"> </w:t>
      </w:r>
      <w:r w:rsidR="00975F1F">
        <w:rPr>
          <w:rFonts w:ascii="Arial Unicode MS" w:eastAsia="Arial Unicode MS" w:hAnsi="Arial Unicode MS" w:cs="Arial Unicode MS"/>
        </w:rPr>
        <w:t xml:space="preserve">Nhu cầu </w:t>
      </w:r>
      <w:r w:rsidR="005F2BDB">
        <w:rPr>
          <w:rFonts w:ascii="Arial Unicode MS" w:eastAsia="Arial Unicode MS" w:hAnsi="Arial Unicode MS" w:cs="Arial Unicode MS"/>
        </w:rPr>
        <w:t xml:space="preserve">thay thế các chậu hoa không còn đảm bảo an toàn khi sử dụng và </w:t>
      </w:r>
      <w:r w:rsidR="00975F1F">
        <w:rPr>
          <w:rFonts w:ascii="Arial Unicode MS" w:eastAsia="Arial Unicode MS" w:hAnsi="Arial Unicode MS" w:cs="Arial Unicode MS"/>
        </w:rPr>
        <w:t>tân trang khu vực khuôn viên Sài Gòn quán, làm mớ</w:t>
      </w:r>
      <w:r w:rsidR="005F2BDB">
        <w:rPr>
          <w:rFonts w:ascii="Arial Unicode MS" w:eastAsia="Arial Unicode MS" w:hAnsi="Arial Unicode MS" w:cs="Arial Unicode MS"/>
        </w:rPr>
        <w:t>i cảnh quan</w:t>
      </w:r>
      <w:r w:rsidR="00A565C5">
        <w:rPr>
          <w:rFonts w:ascii="Arial Unicode MS" w:eastAsia="Arial Unicode MS" w:hAnsi="Arial Unicode MS" w:cs="Arial Unicode MS"/>
        </w:rPr>
        <w:t xml:space="preserve"> </w:t>
      </w:r>
      <w:r w:rsidR="00884E13">
        <w:rPr>
          <w:rFonts w:ascii="Arial Unicode MS" w:eastAsia="Arial Unicode MS" w:hAnsi="Arial Unicode MS" w:cs="Arial Unicode MS"/>
        </w:rPr>
        <w:t xml:space="preserve">và </w:t>
      </w:r>
      <w:r w:rsidR="00A565C5">
        <w:rPr>
          <w:rFonts w:ascii="Arial Unicode MS" w:eastAsia="Arial Unicode MS" w:hAnsi="Arial Unicode MS" w:cs="Arial Unicode MS"/>
        </w:rPr>
        <w:t xml:space="preserve">đảm bảo </w:t>
      </w:r>
      <w:r w:rsidR="00884E13">
        <w:rPr>
          <w:rFonts w:ascii="Arial Unicode MS" w:eastAsia="Arial Unicode MS" w:hAnsi="Arial Unicode MS" w:cs="Arial Unicode MS"/>
        </w:rPr>
        <w:t>an toàn.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16A9A">
        <w:rPr>
          <w:rFonts w:ascii="Arial Unicode MS" w:eastAsia="Arial Unicode MS" w:hAnsi="Arial Unicode MS" w:cs="Arial Unicode MS"/>
          <w:sz w:val="24"/>
          <w:szCs w:val="24"/>
        </w:rPr>
        <w:t>Phòng Hành chính Nhân sự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E63E8D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mua </w:t>
      </w:r>
      <w:r w:rsidR="00AC1716">
        <w:rPr>
          <w:rFonts w:ascii="Arial Unicode MS" w:eastAsia="Arial Unicode MS" w:hAnsi="Arial Unicode MS" w:cs="Arial Unicode MS"/>
          <w:sz w:val="24"/>
          <w:szCs w:val="24"/>
        </w:rPr>
        <w:t>mới các chậu cây cảnh treo tại Sài Gòn quán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70"/>
        <w:gridCol w:w="3553"/>
        <w:gridCol w:w="992"/>
        <w:gridCol w:w="850"/>
        <w:gridCol w:w="1761"/>
        <w:gridCol w:w="2096"/>
      </w:tblGrid>
      <w:tr w:rsidR="00530A18" w:rsidRPr="00D55B25" w:rsidTr="008C5920">
        <w:trPr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223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6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209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530A18" w:rsidRPr="00D55B25" w:rsidTr="008C5920">
        <w:trPr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22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Pr="00D55B25" w:rsidRDefault="00530A18" w:rsidP="007F1C66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Chậu treo cây cảnh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Chậu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0A18" w:rsidRPr="00D55B25" w:rsidRDefault="00530A18" w:rsidP="0083377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30A18" w:rsidRDefault="00530A18" w:rsidP="00C331F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70.000</w:t>
            </w:r>
          </w:p>
        </w:tc>
        <w:tc>
          <w:tcPr>
            <w:tcW w:w="20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30A18" w:rsidRPr="00D55B25" w:rsidRDefault="00530A18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700.000</w:t>
            </w:r>
          </w:p>
        </w:tc>
      </w:tr>
      <w:tr w:rsidR="005C3D53" w:rsidRPr="00D55B25" w:rsidTr="008C5920">
        <w:trPr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C3D53" w:rsidRPr="00D55B25" w:rsidRDefault="005C3D5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22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D53" w:rsidRDefault="00A74D32" w:rsidP="00A74D32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Dây kẽm treo 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D53" w:rsidRDefault="00336AC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Dây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C3D53" w:rsidRDefault="00A74D32" w:rsidP="0083377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C3D53" w:rsidRDefault="005743E5" w:rsidP="00C331F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20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C3D53" w:rsidRDefault="005743E5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70.000</w:t>
            </w:r>
          </w:p>
        </w:tc>
      </w:tr>
      <w:tr w:rsidR="00530A18" w:rsidRPr="00D55B25" w:rsidTr="008C5920">
        <w:trPr>
          <w:trHeight w:val="20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30A18" w:rsidRPr="00D55B25" w:rsidRDefault="00530A18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22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Pr="00D55B25" w:rsidRDefault="00530A18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Pr="00D55B25" w:rsidRDefault="00530A18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0A18" w:rsidRPr="00D55B25" w:rsidRDefault="00530A18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7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30A18" w:rsidRPr="00D55B25" w:rsidRDefault="00530A18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30A18" w:rsidRPr="00D55B25" w:rsidRDefault="00530A18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F4D11" w:rsidRPr="00D55B25" w:rsidTr="00336AC5">
        <w:trPr>
          <w:trHeight w:val="317"/>
          <w:jc w:val="center"/>
        </w:trPr>
        <w:tc>
          <w:tcPr>
            <w:tcW w:w="8535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4D11" w:rsidRDefault="00AF4D11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0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F4D11" w:rsidRPr="00D55B25" w:rsidRDefault="00724FE0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770.000</w:t>
            </w:r>
          </w:p>
        </w:tc>
      </w:tr>
      <w:tr w:rsidR="00AF1807" w:rsidRPr="00D55B25" w:rsidTr="00336AC5">
        <w:trPr>
          <w:trHeight w:val="317"/>
          <w:jc w:val="center"/>
        </w:trPr>
        <w:tc>
          <w:tcPr>
            <w:tcW w:w="10631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F1807" w:rsidRPr="00AF1807" w:rsidRDefault="00AF1807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AF1807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(Chi phí trên chưa bao gồm thuế GTGT)</w:t>
            </w:r>
          </w:p>
        </w:tc>
      </w:tr>
      <w:tr w:rsidR="005A2593" w:rsidRPr="00D55B25" w:rsidTr="00336AC5">
        <w:trPr>
          <w:trHeight w:val="152"/>
          <w:jc w:val="center"/>
        </w:trPr>
        <w:tc>
          <w:tcPr>
            <w:tcW w:w="10631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A2593" w:rsidRPr="00D55B25" w:rsidRDefault="005A2593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5A2593" w:rsidRPr="00D55B25" w:rsidTr="00336AC5">
        <w:trPr>
          <w:jc w:val="center"/>
        </w:trPr>
        <w:tc>
          <w:tcPr>
            <w:tcW w:w="1379" w:type="dxa"/>
            <w:gridSpan w:val="2"/>
          </w:tcPr>
          <w:p w:rsidR="005A2593" w:rsidRPr="00D55B25" w:rsidRDefault="005A259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252" w:type="dxa"/>
            <w:gridSpan w:val="5"/>
          </w:tcPr>
          <w:p w:rsidR="005A2593" w:rsidRPr="00D55B25" w:rsidRDefault="00180C7A" w:rsidP="00FB064A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 trăm bảy mươi nghìn đồng chẵn</w:t>
            </w:r>
            <w:r w:rsidR="00A568D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A03DD9" w:rsidTr="00D1391B">
        <w:trPr>
          <w:jc w:val="center"/>
        </w:trPr>
        <w:tc>
          <w:tcPr>
            <w:tcW w:w="3954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882A56" w:rsidRDefault="00882A56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882A56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D1391B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9C053E">
        <w:trPr>
          <w:trHeight w:val="189"/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C053E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354E58" w:rsidRDefault="00882A56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5F40C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72AB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72AB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0E6C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0E6CE7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F90196" w:rsidTr="0038352F">
        <w:tc>
          <w:tcPr>
            <w:tcW w:w="3402" w:type="dxa"/>
          </w:tcPr>
          <w:p w:rsidR="00E20CDC" w:rsidRPr="00F9019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F90196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F90196" w:rsidRDefault="00372AB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Đoàn Nguyễn Phương Giao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9019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F90196" w:rsidRDefault="00372AB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F90196" w:rsidRDefault="00372AB3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Chi phí mua chậu cây cảnh tân trang, làm mới cảnh quan khu vực Sài Gòn quán tại Công ty.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90196" w:rsidRDefault="00F00062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600.005</w:t>
            </w:r>
            <w:bookmarkStart w:id="0" w:name="_GoBack"/>
            <w:bookmarkEnd w:id="0"/>
          </w:p>
        </w:tc>
        <w:tc>
          <w:tcPr>
            <w:tcW w:w="4394" w:type="dxa"/>
            <w:gridSpan w:val="4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F90196" w:rsidRDefault="00E87542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90196" w:rsidTr="007E3FE5">
        <w:tc>
          <w:tcPr>
            <w:tcW w:w="3402" w:type="dxa"/>
          </w:tcPr>
          <w:p w:rsidR="007E3FE5" w:rsidRPr="00F9019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A7603">
              <w:rPr>
                <w:rFonts w:ascii="Arial Unicode MS" w:eastAsia="Arial Unicode MS" w:hAnsi="Arial Unicode MS" w:cs="Arial Unicode MS"/>
              </w:rPr>
            </w:r>
            <w:r w:rsidR="00AA760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F9019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A7603">
              <w:rPr>
                <w:rFonts w:ascii="Arial Unicode MS" w:eastAsia="Arial Unicode MS" w:hAnsi="Arial Unicode MS" w:cs="Arial Unicode MS"/>
              </w:rPr>
            </w:r>
            <w:r w:rsidR="00AA760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9019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F9019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9019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9019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9019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F9019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705E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840D9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D5B14" w:rsidRPr="001F185B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A840D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603" w:rsidRDefault="00AA7603" w:rsidP="00A06F36">
      <w:pPr>
        <w:spacing w:after="0" w:line="240" w:lineRule="auto"/>
      </w:pPr>
      <w:r>
        <w:separator/>
      </w:r>
    </w:p>
  </w:endnote>
  <w:endnote w:type="continuationSeparator" w:id="0">
    <w:p w:rsidR="00AA7603" w:rsidRDefault="00AA760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603" w:rsidRDefault="00AA7603" w:rsidP="00A06F36">
      <w:pPr>
        <w:spacing w:after="0" w:line="240" w:lineRule="auto"/>
      </w:pPr>
      <w:r>
        <w:separator/>
      </w:r>
    </w:p>
  </w:footnote>
  <w:footnote w:type="continuationSeparator" w:id="0">
    <w:p w:rsidR="00AA7603" w:rsidRDefault="00AA760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7088"/>
    <w:rsid w:val="00077168"/>
    <w:rsid w:val="000816D9"/>
    <w:rsid w:val="00081D57"/>
    <w:rsid w:val="00081E17"/>
    <w:rsid w:val="000846B1"/>
    <w:rsid w:val="00085263"/>
    <w:rsid w:val="000A5FC1"/>
    <w:rsid w:val="000A7EDC"/>
    <w:rsid w:val="000B0D63"/>
    <w:rsid w:val="000B1647"/>
    <w:rsid w:val="000C1FE5"/>
    <w:rsid w:val="000C7610"/>
    <w:rsid w:val="000D0535"/>
    <w:rsid w:val="000D3952"/>
    <w:rsid w:val="000D5B77"/>
    <w:rsid w:val="000E3253"/>
    <w:rsid w:val="000E6CE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0C7A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49E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017E"/>
    <w:rsid w:val="002D49CD"/>
    <w:rsid w:val="002E398C"/>
    <w:rsid w:val="00300945"/>
    <w:rsid w:val="003049D4"/>
    <w:rsid w:val="00306203"/>
    <w:rsid w:val="0032052D"/>
    <w:rsid w:val="00326EF9"/>
    <w:rsid w:val="00336AC5"/>
    <w:rsid w:val="00342A47"/>
    <w:rsid w:val="00343E52"/>
    <w:rsid w:val="00346474"/>
    <w:rsid w:val="00346710"/>
    <w:rsid w:val="003503C9"/>
    <w:rsid w:val="00350DDF"/>
    <w:rsid w:val="00354E58"/>
    <w:rsid w:val="00355192"/>
    <w:rsid w:val="00357E14"/>
    <w:rsid w:val="003655F4"/>
    <w:rsid w:val="00372AB3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9AF"/>
    <w:rsid w:val="003C5388"/>
    <w:rsid w:val="003D0DD2"/>
    <w:rsid w:val="003D1DB1"/>
    <w:rsid w:val="003D723D"/>
    <w:rsid w:val="003E59FF"/>
    <w:rsid w:val="003E6C93"/>
    <w:rsid w:val="00411926"/>
    <w:rsid w:val="00416A9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24E50"/>
    <w:rsid w:val="00526F59"/>
    <w:rsid w:val="00530A18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43E5"/>
    <w:rsid w:val="00576ABE"/>
    <w:rsid w:val="0057737D"/>
    <w:rsid w:val="005779C2"/>
    <w:rsid w:val="0058512E"/>
    <w:rsid w:val="00587C04"/>
    <w:rsid w:val="005A18C0"/>
    <w:rsid w:val="005A2593"/>
    <w:rsid w:val="005A6058"/>
    <w:rsid w:val="005A7900"/>
    <w:rsid w:val="005B7460"/>
    <w:rsid w:val="005C3D53"/>
    <w:rsid w:val="005C4354"/>
    <w:rsid w:val="005C5918"/>
    <w:rsid w:val="005C7F4C"/>
    <w:rsid w:val="005E10CF"/>
    <w:rsid w:val="005E172F"/>
    <w:rsid w:val="005E2E26"/>
    <w:rsid w:val="005F1DFA"/>
    <w:rsid w:val="005F25B4"/>
    <w:rsid w:val="005F2BDB"/>
    <w:rsid w:val="005F40C2"/>
    <w:rsid w:val="005F4252"/>
    <w:rsid w:val="00610539"/>
    <w:rsid w:val="00611AFE"/>
    <w:rsid w:val="00616056"/>
    <w:rsid w:val="00630FD7"/>
    <w:rsid w:val="006317CB"/>
    <w:rsid w:val="00632252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9081F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4FE0"/>
    <w:rsid w:val="00725106"/>
    <w:rsid w:val="00727AD5"/>
    <w:rsid w:val="007330D0"/>
    <w:rsid w:val="00735C2C"/>
    <w:rsid w:val="00737FD4"/>
    <w:rsid w:val="00740F24"/>
    <w:rsid w:val="00743807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9A1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2A56"/>
    <w:rsid w:val="00884E13"/>
    <w:rsid w:val="008860C9"/>
    <w:rsid w:val="00890BEB"/>
    <w:rsid w:val="00892F31"/>
    <w:rsid w:val="008A0C72"/>
    <w:rsid w:val="008B34AE"/>
    <w:rsid w:val="008C0036"/>
    <w:rsid w:val="008C592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12A1"/>
    <w:rsid w:val="00962FE0"/>
    <w:rsid w:val="009703EB"/>
    <w:rsid w:val="00975F1F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053E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3798F"/>
    <w:rsid w:val="00A44C52"/>
    <w:rsid w:val="00A44DC4"/>
    <w:rsid w:val="00A469D3"/>
    <w:rsid w:val="00A47800"/>
    <w:rsid w:val="00A5417A"/>
    <w:rsid w:val="00A565C5"/>
    <w:rsid w:val="00A568D2"/>
    <w:rsid w:val="00A57252"/>
    <w:rsid w:val="00A66F6D"/>
    <w:rsid w:val="00A71F5B"/>
    <w:rsid w:val="00A74D32"/>
    <w:rsid w:val="00A77A85"/>
    <w:rsid w:val="00A81646"/>
    <w:rsid w:val="00A82C29"/>
    <w:rsid w:val="00A82D4F"/>
    <w:rsid w:val="00A840D9"/>
    <w:rsid w:val="00A9179A"/>
    <w:rsid w:val="00AA262C"/>
    <w:rsid w:val="00AA2A3A"/>
    <w:rsid w:val="00AA7603"/>
    <w:rsid w:val="00AB4984"/>
    <w:rsid w:val="00AB6CF0"/>
    <w:rsid w:val="00AC1716"/>
    <w:rsid w:val="00AD00CC"/>
    <w:rsid w:val="00AD68B8"/>
    <w:rsid w:val="00AE175F"/>
    <w:rsid w:val="00AE2502"/>
    <w:rsid w:val="00AE47BF"/>
    <w:rsid w:val="00AF1807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2442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062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63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8574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816AE-2B6E-4D87-8441-27B16D1C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25</cp:revision>
  <cp:lastPrinted>2023-07-23T03:17:00Z</cp:lastPrinted>
  <dcterms:created xsi:type="dcterms:W3CDTF">2023-07-23T02:58:00Z</dcterms:created>
  <dcterms:modified xsi:type="dcterms:W3CDTF">2023-09-06T08:42:00Z</dcterms:modified>
</cp:coreProperties>
</file>