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910AF6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544F5B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C5169C">
              <w:rPr>
                <w:rFonts w:ascii="Arial Unicode MS" w:eastAsia="Arial Unicode MS" w:hAnsi="Arial Unicode MS" w:cs="Arial Unicode MS"/>
                <w:i/>
              </w:rPr>
              <w:t>24 tháng 5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:…………/2022/TTTT-</w:t>
            </w:r>
            <w:r w:rsidR="00C50F15">
              <w:rPr>
                <w:rFonts w:ascii="Arial Unicode MS" w:eastAsia="Arial Unicode MS" w:hAnsi="Arial Unicode MS" w:cs="Arial Unicode MS"/>
                <w:noProof/>
              </w:rPr>
              <w:t>SGRG</w:t>
            </w: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bookmarkStart w:id="0" w:name="_GoBack"/>
            <w:bookmarkEnd w:id="0"/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F11AAD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CHI PHÍ MUA HÀNG HÓA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58"/>
      </w:tblGrid>
      <w:tr w:rsidR="00A82C29" w:rsidRPr="00427A8E" w:rsidTr="007D6D3D">
        <w:tc>
          <w:tcPr>
            <w:tcW w:w="1843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758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Pr="00910BB2" w:rsidRDefault="00910BB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</w:rPr>
      </w:pPr>
      <w:r w:rsidRPr="00910BB2">
        <w:rPr>
          <w:rFonts w:ascii="Arial Unicode MS" w:eastAsia="Arial Unicode MS" w:hAnsi="Arial Unicode MS" w:cs="Arial Unicode MS"/>
          <w:i/>
        </w:rPr>
        <w:t>Căn cứ nội quy, quy định về đồng phục nhân viên tại Công ty.</w:t>
      </w:r>
    </w:p>
    <w:p w:rsidR="00165FE2" w:rsidRPr="00D55B25" w:rsidRDefault="00833EFB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>N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hằm </w:t>
      </w:r>
      <w:r w:rsidR="00E32E56">
        <w:rPr>
          <w:rFonts w:ascii="Arial Unicode MS" w:eastAsia="Arial Unicode MS" w:hAnsi="Arial Unicode MS" w:cs="Arial Unicode MS"/>
          <w:sz w:val="24"/>
          <w:szCs w:val="24"/>
        </w:rPr>
        <w:t xml:space="preserve">đáp ứng </w:t>
      </w:r>
      <w:r w:rsidR="00821D60">
        <w:rPr>
          <w:rFonts w:ascii="Arial Unicode MS" w:eastAsia="Arial Unicode MS" w:hAnsi="Arial Unicode MS" w:cs="Arial Unicode MS"/>
          <w:sz w:val="24"/>
          <w:szCs w:val="24"/>
        </w:rPr>
        <w:t>công tác</w:t>
      </w:r>
      <w:r w:rsidR="00E32E5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B3197">
        <w:rPr>
          <w:rFonts w:ascii="Arial Unicode MS" w:eastAsia="Arial Unicode MS" w:hAnsi="Arial Unicode MS" w:cs="Arial Unicode MS"/>
          <w:sz w:val="24"/>
          <w:szCs w:val="24"/>
        </w:rPr>
        <w:t>đổi mớ</w:t>
      </w:r>
      <w:r w:rsidR="00821D60">
        <w:rPr>
          <w:rFonts w:ascii="Arial Unicode MS" w:eastAsia="Arial Unicode MS" w:hAnsi="Arial Unicode MS" w:cs="Arial Unicode MS"/>
          <w:sz w:val="24"/>
          <w:szCs w:val="24"/>
        </w:rPr>
        <w:t>i</w:t>
      </w:r>
      <w:r w:rsidR="001B3197">
        <w:rPr>
          <w:rFonts w:ascii="Arial Unicode MS" w:eastAsia="Arial Unicode MS" w:hAnsi="Arial Unicode MS" w:cs="Arial Unicode MS"/>
          <w:sz w:val="24"/>
          <w:szCs w:val="24"/>
        </w:rPr>
        <w:t xml:space="preserve"> đồng phục trong tập thể CBCNV tạ</w:t>
      </w:r>
      <w:r w:rsidR="00821D60">
        <w:rPr>
          <w:rFonts w:ascii="Arial Unicode MS" w:eastAsia="Arial Unicode MS" w:hAnsi="Arial Unicode MS" w:cs="Arial Unicode MS"/>
          <w:sz w:val="24"/>
          <w:szCs w:val="24"/>
        </w:rPr>
        <w:t>i Công ty trong năm 2022, phát huy và</w:t>
      </w:r>
      <w:r w:rsidR="001B3197">
        <w:rPr>
          <w:rFonts w:ascii="Arial Unicode MS" w:eastAsia="Arial Unicode MS" w:hAnsi="Arial Unicode MS" w:cs="Arial Unicode MS"/>
          <w:sz w:val="24"/>
          <w:szCs w:val="24"/>
        </w:rPr>
        <w:t xml:space="preserve"> giữ vững thương hiệu </w:t>
      </w:r>
      <w:r w:rsidR="00733CB6">
        <w:rPr>
          <w:rFonts w:ascii="Arial Unicode MS" w:eastAsia="Arial Unicode MS" w:hAnsi="Arial Unicode MS" w:cs="Arial Unicode MS"/>
          <w:sz w:val="24"/>
          <w:szCs w:val="24"/>
        </w:rPr>
        <w:t>Khách sạn Sài Gòn – Rạch Giá</w:t>
      </w:r>
      <w:r w:rsidR="00910AF6">
        <w:rPr>
          <w:rFonts w:ascii="Arial Unicode MS" w:eastAsia="Arial Unicode MS" w:hAnsi="Arial Unicode MS" w:cs="Arial Unicode MS"/>
          <w:sz w:val="24"/>
          <w:szCs w:val="24"/>
        </w:rPr>
        <w:t>. Kính trình Tổng Giám đốc thuận duyệt: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84329D" w:rsidRPr="00D55B25" w:rsidRDefault="00165FE2" w:rsidP="00832E29">
      <w:pPr>
        <w:pStyle w:val="ListParagraph"/>
        <w:tabs>
          <w:tab w:val="right" w:pos="10490"/>
        </w:tabs>
        <w:spacing w:before="60" w:after="60" w:line="240" w:lineRule="auto"/>
        <w:ind w:left="96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  <w:r w:rsidR="009314E8" w:rsidRPr="00D55B25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832E29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D55B25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588" w:type="dxa"/>
        <w:tblInd w:w="-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096"/>
        <w:gridCol w:w="3582"/>
        <w:gridCol w:w="1701"/>
        <w:gridCol w:w="1276"/>
        <w:gridCol w:w="709"/>
        <w:gridCol w:w="1627"/>
      </w:tblGrid>
      <w:tr w:rsidR="007F4057" w:rsidRPr="00D55B25" w:rsidTr="00A7079B">
        <w:tc>
          <w:tcPr>
            <w:tcW w:w="59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4678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1276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62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7F4057" w:rsidRPr="00D55B25" w:rsidTr="00A7079B">
        <w:trPr>
          <w:trHeight w:val="317"/>
        </w:trPr>
        <w:tc>
          <w:tcPr>
            <w:tcW w:w="59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7F4057" w:rsidP="00A7079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467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A25BA6" w:rsidP="00DA13C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Phôi thẻ nhựa PVC in bảng tên nhân viên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Default="00A25BA6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Hộp</w:t>
            </w:r>
          </w:p>
          <w:p w:rsidR="00A7079B" w:rsidRPr="00D55B25" w:rsidRDefault="00A7079B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(50 miếng)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210482" w:rsidP="00200075">
            <w:pPr>
              <w:spacing w:before="100" w:after="100"/>
              <w:ind w:right="34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450.000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910BB2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7F4057" w:rsidRPr="00D55B25" w:rsidRDefault="00821D60" w:rsidP="007F405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900.000</w:t>
            </w:r>
          </w:p>
        </w:tc>
      </w:tr>
      <w:tr w:rsidR="007F4057" w:rsidRPr="00D55B25" w:rsidTr="00A7079B">
        <w:trPr>
          <w:trHeight w:val="317"/>
        </w:trPr>
        <w:tc>
          <w:tcPr>
            <w:tcW w:w="59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7F4057" w:rsidRPr="00D55B25" w:rsidRDefault="007F405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4678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7F4057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4057" w:rsidRPr="00D55B25" w:rsidRDefault="007F405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7F4057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F4057" w:rsidRPr="00D55B25" w:rsidRDefault="007F4057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62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</w:tcPr>
          <w:p w:rsidR="007F4057" w:rsidRPr="00D55B25" w:rsidRDefault="007F4057" w:rsidP="0020007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7F4057" w:rsidRPr="00D55B25" w:rsidTr="00A7079B">
        <w:trPr>
          <w:trHeight w:val="317"/>
        </w:trPr>
        <w:tc>
          <w:tcPr>
            <w:tcW w:w="8252" w:type="dxa"/>
            <w:gridSpan w:val="5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10482" w:rsidRPr="00210482" w:rsidRDefault="007F4057" w:rsidP="00210482">
            <w:pPr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Cộng</w:t>
            </w:r>
            <w:r w:rsidR="00B60B08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r w:rsidR="00210482"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(Chưa bao gồm thuế GTGT) :</w:t>
            </w:r>
          </w:p>
        </w:tc>
        <w:tc>
          <w:tcPr>
            <w:tcW w:w="233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7F4057" w:rsidRPr="00D55B25" w:rsidRDefault="00A7079B" w:rsidP="00210482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900.000</w:t>
            </w:r>
          </w:p>
        </w:tc>
      </w:tr>
      <w:tr w:rsidR="007F4057" w:rsidRPr="00D55B25" w:rsidTr="00A7079B">
        <w:trPr>
          <w:trHeight w:val="152"/>
        </w:trPr>
        <w:tc>
          <w:tcPr>
            <w:tcW w:w="8252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2336" w:type="dxa"/>
            <w:gridSpan w:val="2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7F4057" w:rsidRPr="00D55B25" w:rsidRDefault="007F4057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B344F2" w:rsidRPr="00D55B25" w:rsidTr="00925CAB">
        <w:tc>
          <w:tcPr>
            <w:tcW w:w="1693" w:type="dxa"/>
            <w:gridSpan w:val="2"/>
          </w:tcPr>
          <w:p w:rsidR="00B344F2" w:rsidRPr="00D55B25" w:rsidRDefault="00B344F2" w:rsidP="007F4057">
            <w:pPr>
              <w:tabs>
                <w:tab w:val="center" w:pos="7371"/>
              </w:tabs>
              <w:spacing w:before="1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8895" w:type="dxa"/>
            <w:gridSpan w:val="5"/>
          </w:tcPr>
          <w:p w:rsidR="00B344F2" w:rsidRPr="00D55B25" w:rsidRDefault="00A7079B" w:rsidP="00751598">
            <w:pPr>
              <w:tabs>
                <w:tab w:val="center" w:pos="7371"/>
              </w:tabs>
              <w:spacing w:before="1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Chín trăm nghìn đồng chẵn.</w:t>
            </w:r>
          </w:p>
        </w:tc>
      </w:tr>
    </w:tbl>
    <w:p w:rsidR="000A7EDC" w:rsidRPr="000A7EDC" w:rsidRDefault="000A7EDC" w:rsidP="000A7EDC">
      <w:pPr>
        <w:spacing w:before="60" w:after="60" w:line="240" w:lineRule="auto"/>
        <w:ind w:left="567"/>
        <w:jc w:val="both"/>
        <w:rPr>
          <w:sz w:val="24"/>
          <w:szCs w:val="24"/>
        </w:rPr>
      </w:pPr>
      <w:r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200075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TRƯỞNG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A03DD9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Default="009E357B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F153B1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910AF6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910AF6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685"/>
      </w:tblGrid>
      <w:tr w:rsidR="00E20CDC" w:rsidRPr="001F185B" w:rsidTr="00E6032D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5"/>
          </w:tcPr>
          <w:p w:rsidR="00A82D4F" w:rsidRPr="006F7022" w:rsidRDefault="00F60910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Lê Minh Phúc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379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  <w:r w:rsidR="00BA5BE2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- Kỹ thuật Tin học.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5"/>
          </w:tcPr>
          <w:p w:rsidR="00A82D4F" w:rsidRPr="00A82D4F" w:rsidRDefault="00910AF6" w:rsidP="00BA5BE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Chi phí mua hàng hóa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9152A7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300.000</w:t>
            </w:r>
          </w:p>
        </w:tc>
        <w:tc>
          <w:tcPr>
            <w:tcW w:w="4536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5"/>
          </w:tcPr>
          <w:p w:rsidR="00A82D4F" w:rsidRPr="00A82D4F" w:rsidRDefault="009152A7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trăm nghìn đồng chẵn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E6032D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152A7" w:rsidP="009152A7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CF0172">
              <w:rPr>
                <w:rFonts w:ascii="Arial Unicode MS" w:eastAsia="Arial Unicode MS" w:hAnsi="Arial Unicode MS" w:cs="Arial Unicode MS"/>
              </w:rPr>
            </w:r>
            <w:r w:rsidR="00CF0172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685" w:type="dxa"/>
          </w:tcPr>
          <w:p w:rsidR="007E3FE5" w:rsidRPr="007E3FE5" w:rsidRDefault="009152A7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CF0172">
              <w:rPr>
                <w:rFonts w:ascii="Arial Unicode MS" w:eastAsia="Arial Unicode MS" w:hAnsi="Arial Unicode MS" w:cs="Arial Unicode MS"/>
              </w:rPr>
            </w:r>
            <w:r w:rsidR="00CF0172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5"/>
          </w:tcPr>
          <w:p w:rsidR="00A82D4F" w:rsidRPr="00745A61" w:rsidRDefault="00A82D4F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A82D4F" w:rsidRPr="00A82D4F" w:rsidTr="00E6032D">
        <w:tc>
          <w:tcPr>
            <w:tcW w:w="3402" w:type="dxa"/>
          </w:tcPr>
          <w:p w:rsidR="00A82D4F" w:rsidRPr="00A82D4F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</w:t>
            </w:r>
            <w:r w:rsidR="00A82D4F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D33FB9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567" w:type="dxa"/>
          </w:tcPr>
          <w:p w:rsidR="00A82D4F" w:rsidRPr="00A82D4F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685" w:type="dxa"/>
          </w:tcPr>
          <w:p w:rsidR="00A82D4F" w:rsidRPr="00A82D4F" w:rsidRDefault="00A82D4F" w:rsidP="00BC5A5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82D4F" w:rsidRPr="00A82D4F" w:rsidTr="00E6032D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BC5A50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Lê Minh Phúc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172" w:rsidRDefault="00CF0172" w:rsidP="00A06F36">
      <w:pPr>
        <w:spacing w:after="0" w:line="240" w:lineRule="auto"/>
      </w:pPr>
      <w:r>
        <w:separator/>
      </w:r>
    </w:p>
  </w:endnote>
  <w:endnote w:type="continuationSeparator" w:id="0">
    <w:p w:rsidR="00CF0172" w:rsidRDefault="00CF0172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172" w:rsidRDefault="00CF0172" w:rsidP="00A06F36">
      <w:pPr>
        <w:spacing w:after="0" w:line="240" w:lineRule="auto"/>
      </w:pPr>
      <w:r>
        <w:separator/>
      </w:r>
    </w:p>
  </w:footnote>
  <w:footnote w:type="continuationSeparator" w:id="0">
    <w:p w:rsidR="00CF0172" w:rsidRDefault="00CF0172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B3197"/>
    <w:rsid w:val="001C2B7B"/>
    <w:rsid w:val="001C4A92"/>
    <w:rsid w:val="001D03AC"/>
    <w:rsid w:val="001D1AF1"/>
    <w:rsid w:val="001D4EE6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482"/>
    <w:rsid w:val="002108CE"/>
    <w:rsid w:val="00212095"/>
    <w:rsid w:val="00212C15"/>
    <w:rsid w:val="002132C4"/>
    <w:rsid w:val="00213639"/>
    <w:rsid w:val="00213CC2"/>
    <w:rsid w:val="00217019"/>
    <w:rsid w:val="00224DD3"/>
    <w:rsid w:val="00226901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34FBA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04C3"/>
    <w:rsid w:val="005A18C0"/>
    <w:rsid w:val="005A6058"/>
    <w:rsid w:val="005B4DA0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3CB6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1D60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10AF6"/>
    <w:rsid w:val="00910BB2"/>
    <w:rsid w:val="009152A7"/>
    <w:rsid w:val="00920043"/>
    <w:rsid w:val="00924C55"/>
    <w:rsid w:val="00925CAB"/>
    <w:rsid w:val="0093051A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5BA6"/>
    <w:rsid w:val="00A260DE"/>
    <w:rsid w:val="00A35751"/>
    <w:rsid w:val="00A4454E"/>
    <w:rsid w:val="00A44C52"/>
    <w:rsid w:val="00A44DC4"/>
    <w:rsid w:val="00A469D3"/>
    <w:rsid w:val="00A57252"/>
    <w:rsid w:val="00A615D2"/>
    <w:rsid w:val="00A7079B"/>
    <w:rsid w:val="00A71F5B"/>
    <w:rsid w:val="00A76823"/>
    <w:rsid w:val="00A77A85"/>
    <w:rsid w:val="00A81646"/>
    <w:rsid w:val="00A82C29"/>
    <w:rsid w:val="00A82D4F"/>
    <w:rsid w:val="00A9179A"/>
    <w:rsid w:val="00AA1968"/>
    <w:rsid w:val="00AA262C"/>
    <w:rsid w:val="00AA2A3A"/>
    <w:rsid w:val="00AB4984"/>
    <w:rsid w:val="00AB5A82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8249B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169C"/>
    <w:rsid w:val="00C56004"/>
    <w:rsid w:val="00C56E90"/>
    <w:rsid w:val="00C616F9"/>
    <w:rsid w:val="00C672A6"/>
    <w:rsid w:val="00C725C3"/>
    <w:rsid w:val="00C74438"/>
    <w:rsid w:val="00C7716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0172"/>
    <w:rsid w:val="00CF704D"/>
    <w:rsid w:val="00CF790B"/>
    <w:rsid w:val="00D036E8"/>
    <w:rsid w:val="00D0789A"/>
    <w:rsid w:val="00D157E3"/>
    <w:rsid w:val="00D161C7"/>
    <w:rsid w:val="00D21740"/>
    <w:rsid w:val="00D26831"/>
    <w:rsid w:val="00D33FB9"/>
    <w:rsid w:val="00D40656"/>
    <w:rsid w:val="00D4509C"/>
    <w:rsid w:val="00D45FCB"/>
    <w:rsid w:val="00D55B25"/>
    <w:rsid w:val="00D576F6"/>
    <w:rsid w:val="00D63190"/>
    <w:rsid w:val="00D64B33"/>
    <w:rsid w:val="00D73883"/>
    <w:rsid w:val="00D85076"/>
    <w:rsid w:val="00D8797C"/>
    <w:rsid w:val="00DA13C1"/>
    <w:rsid w:val="00DB20C5"/>
    <w:rsid w:val="00DB540F"/>
    <w:rsid w:val="00DC2110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17CF0"/>
    <w:rsid w:val="00E2006F"/>
    <w:rsid w:val="00E20CDC"/>
    <w:rsid w:val="00E20DC7"/>
    <w:rsid w:val="00E27907"/>
    <w:rsid w:val="00E32E56"/>
    <w:rsid w:val="00E34664"/>
    <w:rsid w:val="00E363EC"/>
    <w:rsid w:val="00E45685"/>
    <w:rsid w:val="00E45BAD"/>
    <w:rsid w:val="00E521E3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01A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AAD"/>
    <w:rsid w:val="00F11CEC"/>
    <w:rsid w:val="00F153B1"/>
    <w:rsid w:val="00F23DDA"/>
    <w:rsid w:val="00F25BE6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6E4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27B21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1D2A9-A6A5-4984-8025-E6B9E1106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5</cp:revision>
  <cp:lastPrinted>2022-05-25T05:08:00Z</cp:lastPrinted>
  <dcterms:created xsi:type="dcterms:W3CDTF">2022-05-17T08:16:00Z</dcterms:created>
  <dcterms:modified xsi:type="dcterms:W3CDTF">2022-05-25T09:33:00Z</dcterms:modified>
</cp:coreProperties>
</file>