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5C430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5C430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  <w:bookmarkStart w:id="0" w:name="_GoBack"/>
            <w:bookmarkEnd w:id="0"/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1F185B" w:rsidTr="00D8027F">
        <w:tc>
          <w:tcPr>
            <w:tcW w:w="3545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6F7022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A82D4F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F1760F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A82D4F" w:rsidRDefault="00F1760F" w:rsidP="00DD2A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Thanh toán dịch vụ thuê mặt bằng quảng cáo nhà ga quốc nộ</w:t>
            </w:r>
            <w:r w:rsidR="00A778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i Quý 0</w:t>
            </w:r>
            <w:r w:rsidR="00DD2A8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</w:t>
            </w:r>
            <w:r w:rsidR="001F2C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– HĐ Số</w:t>
            </w:r>
            <w:r w:rsidR="001F2C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0112022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/SGRG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E87542" w:rsidRDefault="001F2C4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5.544.000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A82D4F" w:rsidRDefault="001F2C4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năm trăm bốn mươi bốn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D8027F">
        <w:tc>
          <w:tcPr>
            <w:tcW w:w="3545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2408F">
              <w:rPr>
                <w:rFonts w:ascii="Arial Unicode MS" w:eastAsia="Arial Unicode MS" w:hAnsi="Arial Unicode MS" w:cs="Arial Unicode MS"/>
              </w:rPr>
            </w:r>
            <w:r w:rsidR="0042408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2408F">
              <w:rPr>
                <w:rFonts w:ascii="Arial Unicode MS" w:eastAsia="Arial Unicode MS" w:hAnsi="Arial Unicode MS" w:cs="Arial Unicode MS"/>
              </w:rPr>
            </w:r>
            <w:r w:rsidR="0042408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745A61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Cảng hàng không R</w:t>
            </w:r>
            <w:r w:rsidR="0044762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ạch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Giá – Chi nhánh Tổng công ty Cảng hàng không Việt Nam - CTCP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D33FB9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7501.0000.491513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BIDV – CN Kiên Giang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708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DD2A88" w:rsidRDefault="00DD2A8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023E04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                                          </w:t>
            </w: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B790C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DD2A88" w:rsidRDefault="00DD2A8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B41EB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DD2A88" w:rsidRPr="001F185B" w:rsidTr="000B219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D2A88" w:rsidRDefault="00DD2A88" w:rsidP="00DD2A88">
            <w:pPr>
              <w:tabs>
                <w:tab w:val="center" w:pos="7371"/>
              </w:tabs>
              <w:spacing w:before="40" w:after="40" w:line="168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  <w:p w:rsidR="00DD2A88" w:rsidRDefault="00DD2A88" w:rsidP="00DD2A88">
            <w:pPr>
              <w:tabs>
                <w:tab w:val="center" w:pos="7371"/>
              </w:tabs>
              <w:spacing w:before="40" w:after="40" w:line="168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:rsidR="00DD2A88" w:rsidRPr="001F185B" w:rsidRDefault="00DD2A88" w:rsidP="00DD2A88">
            <w:pPr>
              <w:tabs>
                <w:tab w:val="center" w:pos="7371"/>
              </w:tabs>
              <w:spacing w:before="40" w:after="40" w:line="168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DD2A88" w:rsidRPr="001F185B" w:rsidTr="00B43C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D2A88" w:rsidRPr="001F185B" w:rsidRDefault="00DD2A8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D2A88" w:rsidRPr="001F185B" w:rsidRDefault="00DD2A8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D2A88" w:rsidRPr="001F185B" w:rsidRDefault="00DD2A8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D2A88" w:rsidRPr="001F185B" w:rsidRDefault="00DD2A8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D2A88" w:rsidRPr="001F185B" w:rsidTr="00DC0FA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A88" w:rsidRPr="000620A4" w:rsidRDefault="00D31A2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Nhựt Huy</w:t>
            </w:r>
          </w:p>
          <w:p w:rsidR="00DD2A88" w:rsidRPr="001F185B" w:rsidRDefault="00DD2A8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lastRenderedPageBreak/>
              <w:t>Nguyễn Nhựt Huy</w:t>
            </w:r>
          </w:p>
        </w:tc>
      </w:tr>
    </w:tbl>
    <w:p w:rsidR="00A72F71" w:rsidRDefault="00A72F71" w:rsidP="00CD3D05">
      <w:pPr>
        <w:rPr>
          <w:rFonts w:ascii="Arial Unicode MS" w:eastAsia="Arial Unicode MS" w:hAnsi="Arial Unicode MS" w:cs="Arial Unicode MS"/>
        </w:rPr>
      </w:pPr>
    </w:p>
    <w:p w:rsidR="00A72F71" w:rsidRDefault="00A72F71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p w:rsidR="00CD3D05" w:rsidRPr="005918BA" w:rsidRDefault="001C14FE" w:rsidP="00CD3D05">
      <w:p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lastRenderedPageBreak/>
        <w:t>- Bảng kê chi tiết:</w:t>
      </w:r>
    </w:p>
    <w:p w:rsidR="001C14FE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 xml:space="preserve">Thanh toán Quý 01/2021: 5.544.000VNĐ (Năm triệu, năm trăm bốn mươi bốn nghìn đồng) </w:t>
      </w:r>
    </w:p>
    <w:p w:rsidR="001C14FE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 xml:space="preserve">Thanh toán Quý 02/2021: 5.544.000VNĐ (Năm triệu, năm trăm bốn mươi bốn nghìn đồng) </w:t>
      </w:r>
    </w:p>
    <w:p w:rsidR="00D43DD1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>Thanh toán Quý 03/2021: 554.400 (</w:t>
      </w:r>
      <w:r w:rsidR="00D43DD1" w:rsidRPr="005918BA">
        <w:rPr>
          <w:rFonts w:ascii="Arial Unicode MS" w:eastAsia="Arial Unicode MS" w:hAnsi="Arial Unicode MS" w:cs="Arial Unicode MS"/>
        </w:rPr>
        <w:t>Năm trăm năm mươi bốn nghìn, bốn trăm đồng</w:t>
      </w:r>
      <w:r w:rsidRPr="005918BA">
        <w:rPr>
          <w:rFonts w:ascii="Arial Unicode MS" w:eastAsia="Arial Unicode MS" w:hAnsi="Arial Unicode MS" w:cs="Arial Unicode MS"/>
        </w:rPr>
        <w:t>)</w:t>
      </w:r>
    </w:p>
    <w:p w:rsidR="001C14FE" w:rsidRPr="0072039B" w:rsidRDefault="00D43DD1" w:rsidP="00D43DD1">
      <w:pPr>
        <w:pStyle w:val="ListParagraph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2039B">
        <w:rPr>
          <w:rFonts w:ascii="Arial Unicode MS" w:eastAsia="Arial Unicode MS" w:hAnsi="Arial Unicode MS" w:cs="Arial Unicode MS"/>
          <w:b/>
          <w:sz w:val="20"/>
          <w:szCs w:val="20"/>
        </w:rPr>
        <w:t>(Giảm giá cho thuê mặt bằng quảng cáo Quý 03/2021 do ảnh hưởng của dịch bệnh Covid-19)</w:t>
      </w:r>
      <w:r w:rsidR="001C14FE" w:rsidRPr="0072039B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</w:p>
    <w:p w:rsidR="001C14FE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>Thanh toán Quý 0</w:t>
      </w:r>
      <w:r w:rsidR="0072039B">
        <w:rPr>
          <w:rFonts w:ascii="Arial Unicode MS" w:eastAsia="Arial Unicode MS" w:hAnsi="Arial Unicode MS" w:cs="Arial Unicode MS"/>
        </w:rPr>
        <w:t>4</w:t>
      </w:r>
      <w:r w:rsidRPr="005918BA">
        <w:rPr>
          <w:rFonts w:ascii="Arial Unicode MS" w:eastAsia="Arial Unicode MS" w:hAnsi="Arial Unicode MS" w:cs="Arial Unicode MS"/>
        </w:rPr>
        <w:t xml:space="preserve">/2021: 5.544.000VNĐ (Năm triệu, năm trăm bốn mươi bốn nghìn đồng) </w:t>
      </w:r>
    </w:p>
    <w:p w:rsidR="00D43DD1" w:rsidRPr="005918BA" w:rsidRDefault="00D43DD1" w:rsidP="00D43DD1">
      <w:pPr>
        <w:pStyle w:val="ListParagraph"/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>(Đã thanh toán</w:t>
      </w:r>
      <w:r w:rsidR="00654EF7">
        <w:rPr>
          <w:rFonts w:ascii="Arial Unicode MS" w:eastAsia="Arial Unicode MS" w:hAnsi="Arial Unicode MS" w:cs="Arial Unicode MS"/>
        </w:rPr>
        <w:t xml:space="preserve"> Quý 4/2021</w:t>
      </w:r>
      <w:r w:rsidRPr="005918BA">
        <w:rPr>
          <w:rFonts w:ascii="Arial Unicode MS" w:eastAsia="Arial Unicode MS" w:hAnsi="Arial Unicode MS" w:cs="Arial Unicode MS"/>
        </w:rPr>
        <w:t>)</w:t>
      </w:r>
    </w:p>
    <w:p w:rsidR="005918BA" w:rsidRPr="005918BA" w:rsidRDefault="005918BA" w:rsidP="00D43DD1">
      <w:pPr>
        <w:pStyle w:val="ListParagraph"/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462681</wp:posOffset>
                </wp:positionH>
                <wp:positionV relativeFrom="paragraph">
                  <wp:posOffset>107984</wp:posOffset>
                </wp:positionV>
                <wp:extent cx="4437246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72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8560D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8.5pt" to="385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" strokecolor="black [3040]"/>
            </w:pict>
          </mc:Fallback>
        </mc:AlternateContent>
      </w:r>
    </w:p>
    <w:p w:rsidR="005918BA" w:rsidRPr="005918BA" w:rsidRDefault="005918BA" w:rsidP="00D43DD1">
      <w:pPr>
        <w:pStyle w:val="ListParagraph"/>
        <w:rPr>
          <w:rFonts w:ascii="Arial Unicode MS" w:eastAsia="Arial Unicode MS" w:hAnsi="Arial Unicode MS" w:cs="Arial Unicode MS"/>
          <w:b/>
        </w:rPr>
      </w:pPr>
      <w:r w:rsidRPr="005918BA">
        <w:rPr>
          <w:rFonts w:ascii="Arial Unicode MS" w:eastAsia="Arial Unicode MS" w:hAnsi="Arial Unicode MS" w:cs="Arial Unicode MS"/>
          <w:b/>
        </w:rPr>
        <w:t>Tổng cộng: 11.642.400VNĐ</w:t>
      </w:r>
    </w:p>
    <w:p w:rsidR="001C14FE" w:rsidRPr="005918BA" w:rsidRDefault="005918BA" w:rsidP="00D43DD1">
      <w:pPr>
        <w:pStyle w:val="ListParagraph"/>
        <w:rPr>
          <w:rFonts w:ascii="Arial Unicode MS" w:eastAsia="Arial Unicode MS" w:hAnsi="Arial Unicode MS" w:cs="Arial Unicode MS"/>
          <w:b/>
        </w:rPr>
      </w:pPr>
      <w:r w:rsidRPr="005918BA">
        <w:rPr>
          <w:rFonts w:ascii="Arial Unicode MS" w:eastAsia="Arial Unicode MS" w:hAnsi="Arial Unicode MS" w:cs="Arial Unicode MS"/>
          <w:b/>
        </w:rPr>
        <w:t>(Bằng chữ: Mười một triệu, sáu trăm bốn mươi hai nghìn, bốn trăm đồng)</w:t>
      </w:r>
    </w:p>
    <w:sectPr w:rsidR="001C14FE" w:rsidRPr="005918BA" w:rsidSect="00A8560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08F" w:rsidRDefault="0042408F" w:rsidP="00A06F36">
      <w:pPr>
        <w:spacing w:after="0" w:line="240" w:lineRule="auto"/>
      </w:pPr>
      <w:r>
        <w:separator/>
      </w:r>
    </w:p>
  </w:endnote>
  <w:endnote w:type="continuationSeparator" w:id="0">
    <w:p w:rsidR="0042408F" w:rsidRDefault="0042408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08F" w:rsidRDefault="0042408F" w:rsidP="00A06F36">
      <w:pPr>
        <w:spacing w:after="0" w:line="240" w:lineRule="auto"/>
      </w:pPr>
      <w:r>
        <w:separator/>
      </w:r>
    </w:p>
  </w:footnote>
  <w:footnote w:type="continuationSeparator" w:id="0">
    <w:p w:rsidR="0042408F" w:rsidRDefault="0042408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723D"/>
    <w:rsid w:val="003E59FF"/>
    <w:rsid w:val="003E6C93"/>
    <w:rsid w:val="00405C86"/>
    <w:rsid w:val="00411926"/>
    <w:rsid w:val="00420D4B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4EF7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F3CB4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02ECF-A663-4C8A-A0DC-76F7C61B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6</cp:revision>
  <cp:lastPrinted>2022-07-06T08:42:00Z</cp:lastPrinted>
  <dcterms:created xsi:type="dcterms:W3CDTF">2022-04-18T07:44:00Z</dcterms:created>
  <dcterms:modified xsi:type="dcterms:W3CDTF">2022-07-06T08:42:00Z</dcterms:modified>
</cp:coreProperties>
</file>