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62" w:type="dxa"/>
        <w:tblInd w:w="-372" w:type="dxa"/>
        <w:tblLook w:val="01E0" w:firstRow="1" w:lastRow="1" w:firstColumn="1" w:lastColumn="1" w:noHBand="0" w:noVBand="0"/>
      </w:tblPr>
      <w:tblGrid>
        <w:gridCol w:w="4366"/>
        <w:gridCol w:w="314"/>
        <w:gridCol w:w="6182"/>
      </w:tblGrid>
      <w:tr w:rsidR="00C77C76" w:rsidRPr="00147E9B" w:rsidTr="005B1A05">
        <w:trPr>
          <w:trHeight w:val="1135"/>
        </w:trPr>
        <w:tc>
          <w:tcPr>
            <w:tcW w:w="4366" w:type="dxa"/>
          </w:tcPr>
          <w:p w:rsidR="00C77C76" w:rsidRPr="00147E9B" w:rsidRDefault="00C77C76" w:rsidP="004424D4">
            <w:pPr>
              <w:spacing w:after="0" w:line="240" w:lineRule="auto"/>
              <w:ind w:left="-67" w:firstLine="26"/>
              <w:jc w:val="center"/>
              <w:rPr>
                <w:rFonts w:ascii="Times New Roman" w:hAnsi="Times New Roman" w:cs="Times New Roman"/>
                <w:b/>
                <w:bCs/>
                <w:sz w:val="28"/>
                <w:szCs w:val="28"/>
                <w:u w:val="single"/>
              </w:rPr>
            </w:pPr>
            <w:r w:rsidRPr="00147E9B">
              <w:rPr>
                <w:rFonts w:ascii="Times New Roman" w:hAnsi="Times New Roman" w:cs="Times New Roman"/>
                <w:b/>
                <w:sz w:val="28"/>
                <w:szCs w:val="28"/>
                <w:u w:val="single"/>
              </w:rPr>
              <w:t>CTY. CP. SÀI GÒN - RẠCH GIÁ</w:t>
            </w:r>
          </w:p>
          <w:p w:rsidR="00C77C76" w:rsidRPr="00147E9B" w:rsidRDefault="00C77C76" w:rsidP="004424D4">
            <w:pPr>
              <w:spacing w:after="0" w:line="240" w:lineRule="auto"/>
              <w:jc w:val="center"/>
              <w:rPr>
                <w:rFonts w:ascii="Times New Roman" w:hAnsi="Times New Roman" w:cs="Times New Roman"/>
                <w:b/>
                <w:bCs/>
                <w:sz w:val="28"/>
                <w:szCs w:val="28"/>
              </w:rPr>
            </w:pPr>
          </w:p>
        </w:tc>
        <w:tc>
          <w:tcPr>
            <w:tcW w:w="314" w:type="dxa"/>
          </w:tcPr>
          <w:p w:rsidR="00C77C76" w:rsidRPr="00147E9B" w:rsidRDefault="00C77C76" w:rsidP="004424D4">
            <w:pPr>
              <w:spacing w:after="0" w:line="240" w:lineRule="auto"/>
              <w:jc w:val="center"/>
              <w:rPr>
                <w:rFonts w:ascii="Times New Roman" w:hAnsi="Times New Roman" w:cs="Times New Roman"/>
                <w:b/>
                <w:bCs/>
                <w:sz w:val="28"/>
                <w:szCs w:val="28"/>
              </w:rPr>
            </w:pPr>
          </w:p>
        </w:tc>
        <w:tc>
          <w:tcPr>
            <w:tcW w:w="6182" w:type="dxa"/>
          </w:tcPr>
          <w:p w:rsidR="00C77C76" w:rsidRPr="00147E9B" w:rsidRDefault="00C77C76" w:rsidP="004424D4">
            <w:pPr>
              <w:spacing w:after="0" w:line="240" w:lineRule="auto"/>
              <w:jc w:val="center"/>
              <w:rPr>
                <w:rFonts w:ascii="Times New Roman" w:hAnsi="Times New Roman" w:cs="Times New Roman"/>
                <w:b/>
                <w:bCs/>
                <w:sz w:val="28"/>
                <w:szCs w:val="28"/>
              </w:rPr>
            </w:pPr>
            <w:r w:rsidRPr="00147E9B">
              <w:rPr>
                <w:rFonts w:ascii="Times New Roman" w:hAnsi="Times New Roman" w:cs="Times New Roman"/>
                <w:b/>
                <w:bCs/>
                <w:sz w:val="28"/>
                <w:szCs w:val="28"/>
              </w:rPr>
              <w:t>CỘNG HÒA XÃ HỘI CHỦ NGHĨA VIỆT NAM</w:t>
            </w:r>
          </w:p>
          <w:p w:rsidR="00C77C76" w:rsidRPr="00147E9B" w:rsidRDefault="00C77C76" w:rsidP="004424D4">
            <w:pPr>
              <w:spacing w:after="0" w:line="240" w:lineRule="auto"/>
              <w:jc w:val="center"/>
              <w:rPr>
                <w:rFonts w:ascii="Times New Roman" w:hAnsi="Times New Roman" w:cs="Times New Roman"/>
                <w:b/>
                <w:bCs/>
                <w:sz w:val="28"/>
                <w:szCs w:val="28"/>
                <w:u w:val="single"/>
              </w:rPr>
            </w:pPr>
            <w:r w:rsidRPr="00147E9B">
              <w:rPr>
                <w:rFonts w:ascii="Times New Roman" w:hAnsi="Times New Roman" w:cs="Times New Roman"/>
                <w:b/>
                <w:bCs/>
                <w:sz w:val="28"/>
                <w:szCs w:val="28"/>
                <w:u w:val="single"/>
              </w:rPr>
              <w:t>Độc lập - Tự do - Hạnh phúc</w:t>
            </w:r>
          </w:p>
          <w:p w:rsidR="00C77C76" w:rsidRPr="00147E9B" w:rsidRDefault="00C77C76" w:rsidP="004424D4">
            <w:pPr>
              <w:spacing w:after="0" w:line="240" w:lineRule="auto"/>
              <w:jc w:val="center"/>
              <w:rPr>
                <w:rFonts w:ascii="Times New Roman" w:hAnsi="Times New Roman" w:cs="Times New Roman"/>
                <w:b/>
                <w:bCs/>
                <w:sz w:val="28"/>
                <w:szCs w:val="28"/>
              </w:rPr>
            </w:pPr>
          </w:p>
        </w:tc>
      </w:tr>
    </w:tbl>
    <w:p w:rsidR="00C77C76" w:rsidRPr="00A27AC7" w:rsidRDefault="00C77C76" w:rsidP="004424D4">
      <w:pPr>
        <w:pStyle w:val="NormalWeb"/>
        <w:shd w:val="clear" w:color="auto" w:fill="FFFFFF"/>
        <w:spacing w:before="0" w:beforeAutospacing="0" w:after="0" w:afterAutospacing="0"/>
        <w:ind w:firstLine="720"/>
        <w:jc w:val="center"/>
        <w:rPr>
          <w:b/>
          <w:sz w:val="36"/>
          <w:szCs w:val="36"/>
          <w:lang w:val="vi-VN"/>
        </w:rPr>
      </w:pPr>
      <w:r w:rsidRPr="00A27AC7">
        <w:rPr>
          <w:b/>
          <w:sz w:val="36"/>
          <w:szCs w:val="36"/>
        </w:rPr>
        <w:t>NỘI QUY BỘ PHẬN QUẢN GIA</w:t>
      </w:r>
    </w:p>
    <w:p w:rsidR="004424D4" w:rsidRPr="004424D4" w:rsidRDefault="004424D4" w:rsidP="004424D4">
      <w:pPr>
        <w:pStyle w:val="NormalWeb"/>
        <w:shd w:val="clear" w:color="auto" w:fill="FFFFFF"/>
        <w:spacing w:before="0" w:beforeAutospacing="0" w:after="0" w:afterAutospacing="0"/>
        <w:ind w:firstLine="720"/>
        <w:jc w:val="center"/>
        <w:rPr>
          <w:b/>
          <w:color w:val="333333"/>
          <w:sz w:val="36"/>
          <w:szCs w:val="36"/>
          <w:lang w:val="vi-VN"/>
        </w:rPr>
      </w:pPr>
    </w:p>
    <w:p w:rsidR="00CD5BD8" w:rsidRPr="00784C8A" w:rsidRDefault="00CD5BD8" w:rsidP="00CD5BD8">
      <w:pPr>
        <w:pStyle w:val="NormalWeb"/>
        <w:shd w:val="clear" w:color="auto" w:fill="FFFFFF"/>
        <w:spacing w:before="40" w:beforeAutospacing="0" w:after="40" w:afterAutospacing="0" w:line="288" w:lineRule="auto"/>
        <w:jc w:val="both"/>
        <w:rPr>
          <w:rStyle w:val="Strong"/>
          <w:b w:val="0"/>
        </w:rPr>
      </w:pPr>
      <w:r w:rsidRPr="00CD5BD8">
        <w:rPr>
          <w:rStyle w:val="Strong"/>
        </w:rPr>
        <w:t xml:space="preserve">1. </w:t>
      </w:r>
      <w:r w:rsidRPr="00784C8A">
        <w:rPr>
          <w:rStyle w:val="Strong"/>
          <w:b w:val="0"/>
        </w:rPr>
        <w:t>Vào ca trực trước 15 phút, đi đúng ca trực.</w:t>
      </w:r>
    </w:p>
    <w:p w:rsidR="00ED335D" w:rsidRDefault="00ED335D" w:rsidP="00ED335D">
      <w:pPr>
        <w:pStyle w:val="NormalWeb"/>
        <w:shd w:val="clear" w:color="auto" w:fill="FFFFFF"/>
        <w:spacing w:before="40" w:beforeAutospacing="0" w:after="40" w:afterAutospacing="0" w:line="312" w:lineRule="auto"/>
        <w:jc w:val="both"/>
        <w:rPr>
          <w:rFonts w:asciiTheme="majorHAnsi" w:hAnsiTheme="majorHAnsi" w:cstheme="majorHAnsi"/>
          <w:lang w:val="vi-VN"/>
        </w:rPr>
      </w:pPr>
      <w:r w:rsidRPr="00A67544">
        <w:rPr>
          <w:rStyle w:val="Strong"/>
          <w:rFonts w:asciiTheme="majorHAnsi" w:hAnsiTheme="majorHAnsi" w:cstheme="majorHAnsi"/>
        </w:rPr>
        <w:t xml:space="preserve">2. </w:t>
      </w:r>
      <w:r w:rsidRPr="00A67544">
        <w:rPr>
          <w:rFonts w:asciiTheme="majorHAnsi" w:hAnsiTheme="majorHAnsi" w:cstheme="majorHAnsi"/>
        </w:rPr>
        <w:t>Trường hợp ốm đột xuất phải báo cho quản lý ít nhất 3 tiếng trước ca trực</w:t>
      </w:r>
      <w:r>
        <w:rPr>
          <w:rFonts w:asciiTheme="majorHAnsi" w:hAnsiTheme="majorHAnsi" w:cstheme="majorHAnsi"/>
        </w:rPr>
        <w:t xml:space="preserve"> và được sự chấp thuận</w:t>
      </w:r>
      <w:r w:rsidRPr="00A67544">
        <w:rPr>
          <w:rFonts w:asciiTheme="majorHAnsi" w:hAnsiTheme="majorHAnsi" w:cstheme="majorHAnsi"/>
        </w:rPr>
        <w:t>.</w:t>
      </w:r>
    </w:p>
    <w:p w:rsidR="00CD5BD8" w:rsidRPr="00ED335D" w:rsidRDefault="00CD5BD8" w:rsidP="00ED335D">
      <w:pPr>
        <w:pStyle w:val="NormalWeb"/>
        <w:shd w:val="clear" w:color="auto" w:fill="FFFFFF"/>
        <w:spacing w:before="40" w:beforeAutospacing="0" w:after="40" w:afterAutospacing="0" w:line="312" w:lineRule="auto"/>
        <w:jc w:val="both"/>
        <w:rPr>
          <w:rStyle w:val="Strong"/>
          <w:rFonts w:asciiTheme="majorHAnsi" w:hAnsiTheme="majorHAnsi" w:cstheme="majorHAnsi"/>
          <w:b w:val="0"/>
          <w:bCs w:val="0"/>
        </w:rPr>
      </w:pPr>
      <w:r w:rsidRPr="00CD5BD8">
        <w:rPr>
          <w:rStyle w:val="Strong"/>
        </w:rPr>
        <w:t xml:space="preserve">3. </w:t>
      </w:r>
      <w:r w:rsidRPr="00CD5BD8">
        <w:t xml:space="preserve">Nhân viên nghỉ phép, </w:t>
      </w:r>
      <w:r w:rsidR="00FA4913">
        <w:rPr>
          <w:lang w:val="vi-VN"/>
        </w:rPr>
        <w:t>nghỉ</w:t>
      </w:r>
      <w:r w:rsidRPr="00CD5BD8">
        <w:t xml:space="preserve"> bù phải viết đơn xin nghỉ gửi cho quản lý trước </w:t>
      </w:r>
      <w:r w:rsidR="00C31FA3">
        <w:rPr>
          <w:lang w:val="vi-VN"/>
        </w:rPr>
        <w:t>7</w:t>
      </w:r>
      <w:r w:rsidRPr="00CD5BD8">
        <w:t xml:space="preserve"> ngày và được sự đồng ý của quản lý nhà hàng.</w:t>
      </w:r>
    </w:p>
    <w:p w:rsidR="00CD5BD8" w:rsidRPr="00CD5BD8" w:rsidRDefault="00CD5BD8" w:rsidP="00CD5BD8">
      <w:pPr>
        <w:pStyle w:val="NormalWeb"/>
        <w:shd w:val="clear" w:color="auto" w:fill="FFFFFF"/>
        <w:spacing w:before="40" w:beforeAutospacing="0" w:after="40" w:afterAutospacing="0" w:line="288" w:lineRule="auto"/>
        <w:jc w:val="both"/>
      </w:pPr>
      <w:r w:rsidRPr="00CD5BD8">
        <w:rPr>
          <w:rStyle w:val="Strong"/>
        </w:rPr>
        <w:t xml:space="preserve">4. </w:t>
      </w:r>
      <w:r w:rsidR="00C31FA3" w:rsidRPr="00A67544">
        <w:rPr>
          <w:rFonts w:asciiTheme="majorHAnsi" w:hAnsiTheme="majorHAnsi" w:cstheme="majorHAnsi"/>
        </w:rPr>
        <w:t xml:space="preserve">Mỗi nhân viên </w:t>
      </w:r>
      <w:r w:rsidR="00C31FA3" w:rsidRPr="00A67544">
        <w:t>sẽ có khoảng thời gian 30 phút để ăn uống mỗi ca</w:t>
      </w:r>
      <w:r w:rsidR="00C31FA3">
        <w:t xml:space="preserve"> và tránh giờ phục vụ khách.</w:t>
      </w:r>
    </w:p>
    <w:p w:rsidR="00F36F21" w:rsidRPr="00A67544" w:rsidRDefault="00F36F21" w:rsidP="00F36F21">
      <w:pPr>
        <w:pStyle w:val="NormalWeb"/>
        <w:shd w:val="clear" w:color="auto" w:fill="FFFFFF"/>
        <w:spacing w:before="40" w:beforeAutospacing="0" w:after="40" w:afterAutospacing="0" w:line="312" w:lineRule="auto"/>
        <w:jc w:val="both"/>
        <w:rPr>
          <w:rFonts w:asciiTheme="majorHAnsi" w:hAnsiTheme="majorHAnsi" w:cstheme="majorHAnsi"/>
        </w:rPr>
      </w:pPr>
      <w:r w:rsidRPr="00A67544">
        <w:rPr>
          <w:rStyle w:val="Strong"/>
          <w:rFonts w:asciiTheme="majorHAnsi" w:hAnsiTheme="majorHAnsi" w:cstheme="majorHAnsi"/>
        </w:rPr>
        <w:t xml:space="preserve">5. </w:t>
      </w:r>
      <w:r w:rsidRPr="00A67544">
        <w:rPr>
          <w:rFonts w:asciiTheme="majorHAnsi" w:hAnsiTheme="majorHAnsi" w:cstheme="majorHAnsi"/>
        </w:rPr>
        <w:t>Hàng ngày nhân viên ra</w:t>
      </w:r>
      <w:r>
        <w:rPr>
          <w:rFonts w:asciiTheme="majorHAnsi" w:hAnsiTheme="majorHAnsi" w:cstheme="majorHAnsi"/>
        </w:rPr>
        <w:t>,</w:t>
      </w:r>
      <w:r w:rsidRPr="00A67544">
        <w:rPr>
          <w:rFonts w:asciiTheme="majorHAnsi" w:hAnsiTheme="majorHAnsi" w:cstheme="majorHAnsi"/>
        </w:rPr>
        <w:t xml:space="preserve"> vào </w:t>
      </w:r>
      <w:r>
        <w:rPr>
          <w:rFonts w:asciiTheme="majorHAnsi" w:hAnsiTheme="majorHAnsi" w:cstheme="majorHAnsi"/>
        </w:rPr>
        <w:t>ca</w:t>
      </w:r>
      <w:r w:rsidRPr="00A67544">
        <w:rPr>
          <w:rFonts w:asciiTheme="majorHAnsi" w:hAnsiTheme="majorHAnsi" w:cstheme="majorHAnsi"/>
        </w:rPr>
        <w:t xml:space="preserve"> phải bấm vân tay vào máy chấm công.</w:t>
      </w:r>
    </w:p>
    <w:p w:rsidR="00F36F21" w:rsidRPr="00A67544" w:rsidRDefault="00F36F21" w:rsidP="00F36F21">
      <w:pPr>
        <w:pStyle w:val="NormalWeb"/>
        <w:shd w:val="clear" w:color="auto" w:fill="FFFFFF"/>
        <w:spacing w:before="40" w:beforeAutospacing="0" w:after="40" w:afterAutospacing="0" w:line="312" w:lineRule="auto"/>
        <w:jc w:val="both"/>
        <w:rPr>
          <w:rFonts w:asciiTheme="majorHAnsi" w:hAnsiTheme="majorHAnsi" w:cstheme="majorHAnsi"/>
        </w:rPr>
      </w:pPr>
      <w:r w:rsidRPr="00A67544">
        <w:rPr>
          <w:rFonts w:asciiTheme="majorHAnsi" w:hAnsiTheme="majorHAnsi" w:cstheme="majorHAnsi"/>
          <w:b/>
        </w:rPr>
        <w:t>6.</w:t>
      </w:r>
      <w:r w:rsidRPr="00A67544">
        <w:rPr>
          <w:rFonts w:asciiTheme="majorHAnsi" w:hAnsiTheme="majorHAnsi" w:cstheme="majorHAnsi"/>
        </w:rPr>
        <w:t xml:space="preserve"> Khi </w:t>
      </w:r>
      <w:r>
        <w:rPr>
          <w:rFonts w:asciiTheme="majorHAnsi" w:hAnsiTheme="majorHAnsi" w:cstheme="majorHAnsi"/>
        </w:rPr>
        <w:t>trong ca trực, nếu ra vào vì công việc</w:t>
      </w:r>
      <w:r w:rsidRPr="00A67544">
        <w:rPr>
          <w:rFonts w:asciiTheme="majorHAnsi" w:hAnsiTheme="majorHAnsi" w:cstheme="majorHAnsi"/>
        </w:rPr>
        <w:t xml:space="preserve"> </w:t>
      </w:r>
      <w:r>
        <w:rPr>
          <w:rFonts w:asciiTheme="majorHAnsi" w:hAnsiTheme="majorHAnsi" w:cstheme="majorHAnsi"/>
        </w:rPr>
        <w:t>phải có giấy xác nhận</w:t>
      </w:r>
      <w:r w:rsidRPr="00A67544">
        <w:rPr>
          <w:rFonts w:asciiTheme="majorHAnsi" w:hAnsiTheme="majorHAnsi" w:cstheme="majorHAnsi"/>
        </w:rPr>
        <w:t>.</w:t>
      </w:r>
    </w:p>
    <w:p w:rsidR="00F36F21" w:rsidRPr="00A67544" w:rsidRDefault="00F36F21" w:rsidP="00F36F21">
      <w:pPr>
        <w:pStyle w:val="NormalWeb"/>
        <w:shd w:val="clear" w:color="auto" w:fill="FFFFFF"/>
        <w:spacing w:before="40" w:beforeAutospacing="0" w:after="40" w:afterAutospacing="0" w:line="312" w:lineRule="auto"/>
        <w:jc w:val="both"/>
        <w:rPr>
          <w:rFonts w:asciiTheme="majorHAnsi" w:hAnsiTheme="majorHAnsi" w:cstheme="majorHAnsi"/>
        </w:rPr>
      </w:pPr>
      <w:r w:rsidRPr="00A67544">
        <w:rPr>
          <w:rStyle w:val="Strong"/>
          <w:rFonts w:asciiTheme="majorHAnsi" w:hAnsiTheme="majorHAnsi" w:cstheme="majorHAnsi"/>
        </w:rPr>
        <w:t xml:space="preserve">7. </w:t>
      </w:r>
      <w:r w:rsidRPr="00A67544">
        <w:rPr>
          <w:rFonts w:asciiTheme="majorHAnsi" w:hAnsiTheme="majorHAnsi" w:cstheme="majorHAnsi"/>
        </w:rPr>
        <w:t>Nhân viên phải thường xuyên tắm rửa, dùng chẩt khử mùi chống mồ hôi khi cần thiết. Móng tay phải giữ sạch sẽ, không sơn màu, không trang trí và không để dài quá mép đầu ngón tay.</w:t>
      </w:r>
    </w:p>
    <w:p w:rsidR="00F36F21" w:rsidRPr="00A67544" w:rsidRDefault="00F36F21" w:rsidP="00F36F21">
      <w:pPr>
        <w:pStyle w:val="NormalWeb"/>
        <w:shd w:val="clear" w:color="auto" w:fill="FFFFFF"/>
        <w:spacing w:before="40" w:beforeAutospacing="0" w:after="40" w:afterAutospacing="0" w:line="312" w:lineRule="auto"/>
        <w:jc w:val="both"/>
        <w:rPr>
          <w:rFonts w:asciiTheme="majorHAnsi" w:hAnsiTheme="majorHAnsi" w:cstheme="majorHAnsi"/>
        </w:rPr>
      </w:pPr>
      <w:r w:rsidRPr="00A67544">
        <w:rPr>
          <w:rStyle w:val="Strong"/>
          <w:rFonts w:asciiTheme="majorHAnsi" w:hAnsiTheme="majorHAnsi" w:cstheme="majorHAnsi"/>
        </w:rPr>
        <w:t xml:space="preserve">8. </w:t>
      </w:r>
      <w:r w:rsidRPr="00A67544">
        <w:rPr>
          <w:rFonts w:asciiTheme="majorHAnsi" w:hAnsiTheme="majorHAnsi" w:cstheme="majorHAnsi"/>
        </w:rPr>
        <w:t>Tất cả nhân viên đều phải mặc đúng đồng phục. Không sử dụng nước hoa và trang sức quá mức (không đeo nhiều đồ trang sức, không đeo vòng hay lắc tay, đồng hồ quá to hay những hình thù kì quái. Vòng cổ phải luôn giấu kín trong áo, khuyên tai nhỏ và gọn). Nhân viên nữ cần trang điểm nhẹ nhàng. Nhân viên nam tóc luôn cắt ngắn không để phủ tai và chạm cổ áo.</w:t>
      </w:r>
    </w:p>
    <w:p w:rsidR="00F36F21" w:rsidRPr="00A67544" w:rsidRDefault="00F36F21" w:rsidP="00F36F21">
      <w:pPr>
        <w:pStyle w:val="NormalWeb"/>
        <w:shd w:val="clear" w:color="auto" w:fill="FFFFFF"/>
        <w:spacing w:before="40" w:beforeAutospacing="0" w:after="40" w:afterAutospacing="0" w:line="312" w:lineRule="auto"/>
        <w:jc w:val="both"/>
        <w:rPr>
          <w:rFonts w:asciiTheme="majorHAnsi" w:hAnsiTheme="majorHAnsi" w:cstheme="majorHAnsi"/>
        </w:rPr>
      </w:pPr>
      <w:r w:rsidRPr="00A67544">
        <w:rPr>
          <w:rFonts w:asciiTheme="majorHAnsi" w:hAnsiTheme="majorHAnsi" w:cstheme="majorHAnsi"/>
          <w:b/>
        </w:rPr>
        <w:t xml:space="preserve">9. </w:t>
      </w:r>
      <w:r w:rsidRPr="00A67544">
        <w:rPr>
          <w:rFonts w:asciiTheme="majorHAnsi" w:hAnsiTheme="majorHAnsi" w:cstheme="majorHAnsi"/>
        </w:rPr>
        <w:t xml:space="preserve">Đồ đạc, tư trang, tài sản, điện thoại phải để trong tủ cloker đã </w:t>
      </w:r>
      <w:r>
        <w:rPr>
          <w:rFonts w:asciiTheme="majorHAnsi" w:hAnsiTheme="majorHAnsi" w:cstheme="majorHAnsi"/>
        </w:rPr>
        <w:t>được Công ty cấp phát và tự quản lý.</w:t>
      </w:r>
    </w:p>
    <w:p w:rsidR="00B84921" w:rsidRPr="00CD5BD8" w:rsidRDefault="0040770B" w:rsidP="004424D4">
      <w:pPr>
        <w:shd w:val="clear" w:color="auto" w:fill="FFFFFF"/>
        <w:spacing w:before="40" w:after="40" w:line="288" w:lineRule="auto"/>
        <w:rPr>
          <w:rFonts w:ascii="Times New Roman" w:eastAsia="Times New Roman" w:hAnsi="Times New Roman" w:cs="Times New Roman"/>
          <w:iCs/>
          <w:color w:val="000000"/>
          <w:sz w:val="24"/>
          <w:szCs w:val="24"/>
        </w:rPr>
      </w:pPr>
      <w:r w:rsidRPr="00CD5BD8">
        <w:rPr>
          <w:rFonts w:ascii="Times New Roman" w:eastAsia="Times New Roman" w:hAnsi="Times New Roman" w:cs="Times New Roman"/>
          <w:b/>
          <w:iCs/>
          <w:color w:val="000000"/>
          <w:sz w:val="24"/>
          <w:szCs w:val="24"/>
          <w:lang w:val="vi-VN"/>
        </w:rPr>
        <w:t>1</w:t>
      </w:r>
      <w:r w:rsidR="0070780E">
        <w:rPr>
          <w:rFonts w:ascii="Times New Roman" w:eastAsia="Times New Roman" w:hAnsi="Times New Roman" w:cs="Times New Roman"/>
          <w:b/>
          <w:iCs/>
          <w:color w:val="000000"/>
          <w:sz w:val="24"/>
          <w:szCs w:val="24"/>
          <w:lang w:val="vi-VN"/>
        </w:rPr>
        <w:t>0</w:t>
      </w:r>
      <w:r w:rsidRPr="00CD5BD8">
        <w:rPr>
          <w:rFonts w:ascii="Times New Roman" w:eastAsia="Times New Roman" w:hAnsi="Times New Roman" w:cs="Times New Roman"/>
          <w:b/>
          <w:iCs/>
          <w:color w:val="000000"/>
          <w:sz w:val="24"/>
          <w:szCs w:val="24"/>
          <w:lang w:val="vi-VN"/>
        </w:rPr>
        <w:t>.</w:t>
      </w:r>
      <w:r w:rsidR="00B84921" w:rsidRPr="00CD5BD8">
        <w:rPr>
          <w:rFonts w:ascii="Times New Roman" w:eastAsia="Times New Roman" w:hAnsi="Times New Roman" w:cs="Times New Roman"/>
          <w:iCs/>
          <w:color w:val="000000"/>
          <w:sz w:val="24"/>
          <w:szCs w:val="24"/>
        </w:rPr>
        <w:t xml:space="preserve"> </w:t>
      </w:r>
      <w:r w:rsidR="008D5019">
        <w:rPr>
          <w:rFonts w:ascii="Times New Roman" w:eastAsia="Times New Roman" w:hAnsi="Times New Roman" w:cs="Times New Roman"/>
          <w:iCs/>
          <w:color w:val="000000"/>
          <w:sz w:val="24"/>
          <w:szCs w:val="24"/>
          <w:lang w:val="vi-VN"/>
        </w:rPr>
        <w:t>Phải</w:t>
      </w:r>
      <w:r w:rsidR="00B84921" w:rsidRPr="00CD5BD8">
        <w:rPr>
          <w:rFonts w:ascii="Times New Roman" w:eastAsia="Times New Roman" w:hAnsi="Times New Roman" w:cs="Times New Roman"/>
          <w:iCs/>
          <w:color w:val="000000"/>
          <w:sz w:val="24"/>
          <w:szCs w:val="24"/>
        </w:rPr>
        <w:t xml:space="preserve"> tôn trọng phong tục, tập quán</w:t>
      </w:r>
      <w:r w:rsidR="00374327" w:rsidRPr="00CD5BD8">
        <w:rPr>
          <w:rFonts w:ascii="Times New Roman" w:eastAsia="Times New Roman" w:hAnsi="Times New Roman" w:cs="Times New Roman"/>
          <w:iCs/>
          <w:color w:val="000000"/>
          <w:sz w:val="24"/>
          <w:szCs w:val="24"/>
        </w:rPr>
        <w:t>, tôn trọng những điều riêng tư của khách.</w:t>
      </w:r>
    </w:p>
    <w:p w:rsidR="00B84921" w:rsidRPr="00CD5BD8" w:rsidRDefault="006617FA" w:rsidP="004424D4">
      <w:pPr>
        <w:shd w:val="clear" w:color="auto" w:fill="FFFFFF"/>
        <w:spacing w:before="40" w:after="40" w:line="288" w:lineRule="auto"/>
        <w:rPr>
          <w:rFonts w:ascii="Times New Roman" w:eastAsia="Times New Roman" w:hAnsi="Times New Roman" w:cs="Times New Roman"/>
          <w:color w:val="303030"/>
          <w:sz w:val="24"/>
          <w:szCs w:val="24"/>
        </w:rPr>
      </w:pPr>
      <w:r>
        <w:rPr>
          <w:rFonts w:ascii="Times New Roman" w:eastAsia="Times New Roman" w:hAnsi="Times New Roman" w:cs="Times New Roman"/>
          <w:b/>
          <w:iCs/>
          <w:color w:val="000000"/>
          <w:sz w:val="24"/>
          <w:szCs w:val="24"/>
          <w:lang w:val="vi-VN"/>
        </w:rPr>
        <w:t>11</w:t>
      </w:r>
      <w:r w:rsidR="005635D2" w:rsidRPr="00CD5BD8">
        <w:rPr>
          <w:rFonts w:ascii="Times New Roman" w:eastAsia="Times New Roman" w:hAnsi="Times New Roman" w:cs="Times New Roman"/>
          <w:b/>
          <w:iCs/>
          <w:color w:val="000000"/>
          <w:sz w:val="24"/>
          <w:szCs w:val="24"/>
          <w:lang w:val="vi-VN"/>
        </w:rPr>
        <w:t>.</w:t>
      </w:r>
      <w:r w:rsidR="005635D2" w:rsidRPr="00CD5BD8">
        <w:rPr>
          <w:rFonts w:ascii="Times New Roman" w:eastAsia="Times New Roman" w:hAnsi="Times New Roman" w:cs="Times New Roman"/>
          <w:iCs/>
          <w:color w:val="000000"/>
          <w:sz w:val="24"/>
          <w:szCs w:val="24"/>
          <w:lang w:val="vi-VN"/>
        </w:rPr>
        <w:t xml:space="preserve"> </w:t>
      </w:r>
      <w:r w:rsidR="00B84921" w:rsidRPr="00CD5BD8">
        <w:rPr>
          <w:rFonts w:ascii="Times New Roman" w:eastAsia="Times New Roman" w:hAnsi="Times New Roman" w:cs="Times New Roman"/>
          <w:iCs/>
          <w:color w:val="000000"/>
          <w:sz w:val="24"/>
          <w:szCs w:val="24"/>
        </w:rPr>
        <w:t xml:space="preserve">Không tụ tập bàn tán, xôn xao bàn luận, cười nói hay bắt chước, chỉ trỏ, liếc nhìn, đặt biệt hiệu đối với những khách </w:t>
      </w:r>
      <w:r w:rsidR="00B84921" w:rsidRPr="00CD5BD8">
        <w:rPr>
          <w:rFonts w:ascii="Times New Roman" w:eastAsia="Times New Roman" w:hAnsi="Times New Roman" w:cs="Times New Roman"/>
          <w:iCs/>
          <w:sz w:val="24"/>
          <w:szCs w:val="24"/>
        </w:rPr>
        <w:t>ăn mặc khác</w:t>
      </w:r>
      <w:r w:rsidR="00B84921" w:rsidRPr="00CD5BD8">
        <w:rPr>
          <w:rFonts w:ascii="Times New Roman" w:eastAsia="Times New Roman" w:hAnsi="Times New Roman" w:cs="Times New Roman"/>
          <w:iCs/>
          <w:color w:val="000000"/>
          <w:sz w:val="24"/>
          <w:szCs w:val="24"/>
        </w:rPr>
        <w:t xml:space="preserve"> thường, tướng mạo kỳ lạ, hành động dị biệt,…</w:t>
      </w:r>
    </w:p>
    <w:p w:rsidR="00B84921" w:rsidRPr="00CD5BD8" w:rsidRDefault="006617FA" w:rsidP="004424D4">
      <w:pPr>
        <w:shd w:val="clear" w:color="auto" w:fill="FFFFFF"/>
        <w:spacing w:before="40" w:after="40" w:line="288" w:lineRule="auto"/>
        <w:rPr>
          <w:rFonts w:ascii="Times New Roman" w:eastAsia="Times New Roman" w:hAnsi="Times New Roman" w:cs="Times New Roman"/>
          <w:color w:val="303030"/>
          <w:sz w:val="24"/>
          <w:szCs w:val="24"/>
        </w:rPr>
      </w:pPr>
      <w:r>
        <w:rPr>
          <w:rFonts w:ascii="Times New Roman" w:eastAsia="Times New Roman" w:hAnsi="Times New Roman" w:cs="Times New Roman"/>
          <w:b/>
          <w:iCs/>
          <w:color w:val="000000"/>
          <w:sz w:val="24"/>
          <w:szCs w:val="24"/>
          <w:lang w:val="vi-VN"/>
        </w:rPr>
        <w:t>12</w:t>
      </w:r>
      <w:r w:rsidR="0047138E" w:rsidRPr="00CD5BD8">
        <w:rPr>
          <w:rFonts w:ascii="Times New Roman" w:eastAsia="Times New Roman" w:hAnsi="Times New Roman" w:cs="Times New Roman"/>
          <w:b/>
          <w:iCs/>
          <w:color w:val="000000"/>
          <w:sz w:val="24"/>
          <w:szCs w:val="24"/>
          <w:lang w:val="vi-VN"/>
        </w:rPr>
        <w:t>.</w:t>
      </w:r>
      <w:r w:rsidR="00B84921" w:rsidRPr="00CD5BD8">
        <w:rPr>
          <w:rFonts w:ascii="Times New Roman" w:eastAsia="Times New Roman" w:hAnsi="Times New Roman" w:cs="Times New Roman"/>
          <w:iCs/>
          <w:color w:val="000000"/>
          <w:sz w:val="24"/>
          <w:szCs w:val="24"/>
        </w:rPr>
        <w:t>Tuyệt đối không được cười đùa với khách dù khách đang rất thoải mái.</w:t>
      </w:r>
      <w:r w:rsidR="00B84921" w:rsidRPr="00CD5BD8">
        <w:rPr>
          <w:rFonts w:ascii="Times New Roman" w:eastAsia="Times New Roman" w:hAnsi="Times New Roman" w:cs="Times New Roman"/>
          <w:color w:val="303030"/>
          <w:sz w:val="24"/>
          <w:szCs w:val="24"/>
        </w:rPr>
        <w:t>​​</w:t>
      </w:r>
      <w:r w:rsidR="00E9614F">
        <w:rPr>
          <w:rFonts w:ascii="Times New Roman" w:eastAsia="Times New Roman" w:hAnsi="Times New Roman" w:cs="Times New Roman"/>
          <w:color w:val="303030"/>
          <w:sz w:val="24"/>
          <w:szCs w:val="24"/>
        </w:rPr>
        <w:t xml:space="preserve"> Thân thiện chứ không thân mật.</w:t>
      </w:r>
    </w:p>
    <w:p w:rsidR="00B84921" w:rsidRPr="00CD5BD8" w:rsidRDefault="006617FA" w:rsidP="004424D4">
      <w:pPr>
        <w:shd w:val="clear" w:color="auto" w:fill="FFFFFF"/>
        <w:spacing w:before="40" w:after="40" w:line="288" w:lineRule="auto"/>
        <w:rPr>
          <w:rFonts w:ascii="Times New Roman" w:eastAsia="Times New Roman" w:hAnsi="Times New Roman" w:cs="Times New Roman"/>
          <w:color w:val="303030"/>
          <w:sz w:val="24"/>
          <w:szCs w:val="24"/>
        </w:rPr>
      </w:pPr>
      <w:r>
        <w:rPr>
          <w:rFonts w:ascii="Times New Roman" w:eastAsia="Times New Roman" w:hAnsi="Times New Roman" w:cs="Times New Roman"/>
          <w:b/>
          <w:iCs/>
          <w:color w:val="000000"/>
          <w:sz w:val="24"/>
          <w:szCs w:val="24"/>
          <w:lang w:val="vi-VN"/>
        </w:rPr>
        <w:t>13</w:t>
      </w:r>
      <w:r w:rsidR="0047138E" w:rsidRPr="00CD5BD8">
        <w:rPr>
          <w:rFonts w:ascii="Times New Roman" w:eastAsia="Times New Roman" w:hAnsi="Times New Roman" w:cs="Times New Roman"/>
          <w:b/>
          <w:iCs/>
          <w:color w:val="000000"/>
          <w:sz w:val="24"/>
          <w:szCs w:val="24"/>
          <w:lang w:val="vi-VN"/>
        </w:rPr>
        <w:t>.</w:t>
      </w:r>
      <w:r w:rsidR="00B84921" w:rsidRPr="00CD5BD8">
        <w:rPr>
          <w:rFonts w:ascii="Times New Roman" w:eastAsia="Times New Roman" w:hAnsi="Times New Roman" w:cs="Times New Roman"/>
          <w:iCs/>
          <w:color w:val="000000"/>
          <w:sz w:val="24"/>
          <w:szCs w:val="24"/>
        </w:rPr>
        <w:t xml:space="preserve"> Hạn chế tối đa việc gây </w:t>
      </w:r>
      <w:r w:rsidR="002257A5" w:rsidRPr="00CD5BD8">
        <w:rPr>
          <w:rFonts w:ascii="Times New Roman" w:eastAsia="Times New Roman" w:hAnsi="Times New Roman" w:cs="Times New Roman"/>
          <w:iCs/>
          <w:color w:val="000000"/>
          <w:sz w:val="24"/>
          <w:szCs w:val="24"/>
        </w:rPr>
        <w:t>phiền hà cho khách khi dọn phòng</w:t>
      </w:r>
      <w:r w:rsidR="00B84921" w:rsidRPr="00CD5BD8">
        <w:rPr>
          <w:rFonts w:ascii="Times New Roman" w:eastAsia="Times New Roman" w:hAnsi="Times New Roman" w:cs="Times New Roman"/>
          <w:iCs/>
          <w:color w:val="000000"/>
          <w:sz w:val="24"/>
          <w:szCs w:val="24"/>
        </w:rPr>
        <w:t>.</w:t>
      </w:r>
    </w:p>
    <w:p w:rsidR="0047138E" w:rsidRPr="00E9614F" w:rsidRDefault="006617FA" w:rsidP="004424D4">
      <w:pPr>
        <w:shd w:val="clear" w:color="auto" w:fill="FFFFFF"/>
        <w:spacing w:before="40" w:after="40" w:line="288" w:lineRule="auto"/>
        <w:rPr>
          <w:rFonts w:ascii="Times New Roman" w:eastAsia="Times New Roman" w:hAnsi="Times New Roman" w:cs="Times New Roman"/>
          <w:iCs/>
          <w:color w:val="000000"/>
          <w:sz w:val="24"/>
          <w:szCs w:val="24"/>
        </w:rPr>
      </w:pPr>
      <w:r>
        <w:rPr>
          <w:rFonts w:ascii="Times New Roman" w:eastAsia="Times New Roman" w:hAnsi="Times New Roman" w:cs="Times New Roman"/>
          <w:b/>
          <w:iCs/>
          <w:color w:val="000000"/>
          <w:sz w:val="24"/>
          <w:szCs w:val="24"/>
          <w:lang w:val="vi-VN"/>
        </w:rPr>
        <w:t>14</w:t>
      </w:r>
      <w:r w:rsidR="0047138E" w:rsidRPr="00CD5BD8">
        <w:rPr>
          <w:rFonts w:ascii="Times New Roman" w:eastAsia="Times New Roman" w:hAnsi="Times New Roman" w:cs="Times New Roman"/>
          <w:b/>
          <w:iCs/>
          <w:color w:val="000000"/>
          <w:sz w:val="24"/>
          <w:szCs w:val="24"/>
          <w:lang w:val="vi-VN"/>
        </w:rPr>
        <w:t>.</w:t>
      </w:r>
      <w:r w:rsidR="0047138E" w:rsidRPr="00CD5BD8">
        <w:rPr>
          <w:rFonts w:ascii="Times New Roman" w:eastAsia="Times New Roman" w:hAnsi="Times New Roman" w:cs="Times New Roman"/>
          <w:iCs/>
          <w:color w:val="000000"/>
          <w:sz w:val="24"/>
          <w:szCs w:val="24"/>
        </w:rPr>
        <w:t xml:space="preserve"> Không xin chữ ký</w:t>
      </w:r>
      <w:r w:rsidR="00367AC1">
        <w:rPr>
          <w:rFonts w:ascii="Times New Roman" w:eastAsia="Times New Roman" w:hAnsi="Times New Roman" w:cs="Times New Roman"/>
          <w:iCs/>
          <w:color w:val="000000"/>
          <w:sz w:val="24"/>
          <w:szCs w:val="24"/>
          <w:lang w:val="vi-VN"/>
        </w:rPr>
        <w:t>, không</w:t>
      </w:r>
      <w:r w:rsidR="0047138E" w:rsidRPr="00CD5BD8">
        <w:rPr>
          <w:rFonts w:ascii="Times New Roman" w:eastAsia="Times New Roman" w:hAnsi="Times New Roman" w:cs="Times New Roman"/>
          <w:iCs/>
          <w:color w:val="000000"/>
          <w:sz w:val="24"/>
          <w:szCs w:val="24"/>
          <w:lang w:val="vi-VN"/>
        </w:rPr>
        <w:t xml:space="preserve"> xin</w:t>
      </w:r>
      <w:r w:rsidR="002257A5" w:rsidRPr="00CD5BD8">
        <w:rPr>
          <w:rFonts w:ascii="Times New Roman" w:eastAsia="Times New Roman" w:hAnsi="Times New Roman" w:cs="Times New Roman"/>
          <w:iCs/>
          <w:color w:val="000000"/>
          <w:sz w:val="24"/>
          <w:szCs w:val="24"/>
        </w:rPr>
        <w:t xml:space="preserve"> chụp ảnh </w:t>
      </w:r>
      <w:r w:rsidR="0047138E" w:rsidRPr="00CD5BD8">
        <w:rPr>
          <w:rFonts w:ascii="Times New Roman" w:eastAsia="Times New Roman" w:hAnsi="Times New Roman" w:cs="Times New Roman"/>
          <w:iCs/>
          <w:color w:val="000000"/>
          <w:sz w:val="24"/>
          <w:szCs w:val="24"/>
          <w:lang w:val="vi-VN"/>
        </w:rPr>
        <w:t xml:space="preserve">hoặc chụp ảnh </w:t>
      </w:r>
      <w:r w:rsidR="002257A5" w:rsidRPr="00CD5BD8">
        <w:rPr>
          <w:rFonts w:ascii="Times New Roman" w:eastAsia="Times New Roman" w:hAnsi="Times New Roman" w:cs="Times New Roman"/>
          <w:iCs/>
          <w:color w:val="000000"/>
          <w:sz w:val="24"/>
          <w:szCs w:val="24"/>
        </w:rPr>
        <w:t>khách</w:t>
      </w:r>
      <w:r w:rsidR="00E9614F">
        <w:rPr>
          <w:rFonts w:ascii="Times New Roman" w:eastAsia="Times New Roman" w:hAnsi="Times New Roman" w:cs="Times New Roman"/>
          <w:iCs/>
          <w:color w:val="000000"/>
          <w:sz w:val="24"/>
          <w:szCs w:val="24"/>
          <w:lang w:val="vi-VN"/>
        </w:rPr>
        <w:t>, không</w:t>
      </w:r>
      <w:r w:rsidR="00E9614F">
        <w:rPr>
          <w:rFonts w:ascii="Times New Roman" w:eastAsia="Times New Roman" w:hAnsi="Times New Roman" w:cs="Times New Roman"/>
          <w:iCs/>
          <w:color w:val="000000"/>
          <w:sz w:val="24"/>
          <w:szCs w:val="24"/>
        </w:rPr>
        <w:t xml:space="preserve"> xin tiền típ từ khách.</w:t>
      </w:r>
    </w:p>
    <w:p w:rsidR="00B84921" w:rsidRPr="00E9614F" w:rsidRDefault="00B71F80" w:rsidP="004424D4">
      <w:pPr>
        <w:shd w:val="clear" w:color="auto" w:fill="FFFFFF"/>
        <w:spacing w:before="40" w:after="40" w:line="288" w:lineRule="auto"/>
        <w:rPr>
          <w:rFonts w:ascii="Times New Roman" w:eastAsia="Times New Roman" w:hAnsi="Times New Roman" w:cs="Times New Roman"/>
          <w:color w:val="303030"/>
          <w:sz w:val="24"/>
          <w:szCs w:val="24"/>
        </w:rPr>
      </w:pPr>
      <w:r>
        <w:rPr>
          <w:rFonts w:ascii="Times New Roman" w:eastAsia="Times New Roman" w:hAnsi="Times New Roman" w:cs="Times New Roman"/>
          <w:b/>
          <w:iCs/>
          <w:color w:val="000000"/>
          <w:sz w:val="24"/>
          <w:szCs w:val="24"/>
          <w:lang w:val="vi-VN"/>
        </w:rPr>
        <w:t>15</w:t>
      </w:r>
      <w:r w:rsidR="0047138E" w:rsidRPr="00CD5BD8">
        <w:rPr>
          <w:rFonts w:ascii="Times New Roman" w:eastAsia="Times New Roman" w:hAnsi="Times New Roman" w:cs="Times New Roman"/>
          <w:b/>
          <w:iCs/>
          <w:color w:val="000000"/>
          <w:sz w:val="24"/>
          <w:szCs w:val="24"/>
          <w:lang w:val="vi-VN"/>
        </w:rPr>
        <w:t>.</w:t>
      </w:r>
      <w:r w:rsidR="00B84921" w:rsidRPr="00CD5BD8">
        <w:rPr>
          <w:rFonts w:ascii="Times New Roman" w:eastAsia="Times New Roman" w:hAnsi="Times New Roman" w:cs="Times New Roman"/>
          <w:iCs/>
          <w:color w:val="000000"/>
          <w:sz w:val="24"/>
          <w:szCs w:val="24"/>
        </w:rPr>
        <w:t xml:space="preserve"> Tuyệt đối không được xem tài liệu, sách báo hoặc bất cứ đồ vật gì của khách</w:t>
      </w:r>
      <w:r w:rsidR="00DF64ED" w:rsidRPr="00CD5BD8">
        <w:rPr>
          <w:rFonts w:ascii="Times New Roman" w:eastAsia="Times New Roman" w:hAnsi="Times New Roman" w:cs="Times New Roman"/>
          <w:iCs/>
          <w:color w:val="000000"/>
          <w:sz w:val="24"/>
          <w:szCs w:val="24"/>
          <w:lang w:val="vi-VN"/>
        </w:rPr>
        <w:t>.</w:t>
      </w:r>
      <w:r w:rsidR="00576C3A">
        <w:rPr>
          <w:rFonts w:ascii="Times New Roman" w:eastAsia="Times New Roman" w:hAnsi="Times New Roman" w:cs="Times New Roman"/>
          <w:iCs/>
          <w:color w:val="000000"/>
          <w:sz w:val="24"/>
          <w:szCs w:val="24"/>
        </w:rPr>
        <w:t xml:space="preserve"> Nâng cao</w:t>
      </w:r>
      <w:r w:rsidR="00E9614F">
        <w:rPr>
          <w:rFonts w:ascii="Times New Roman" w:eastAsia="Times New Roman" w:hAnsi="Times New Roman" w:cs="Times New Roman"/>
          <w:iCs/>
          <w:color w:val="000000"/>
          <w:sz w:val="24"/>
          <w:szCs w:val="24"/>
        </w:rPr>
        <w:t xml:space="preserve"> tính trung thực, khéo léo.</w:t>
      </w:r>
    </w:p>
    <w:p w:rsidR="00FA4913" w:rsidRPr="00FA4913" w:rsidRDefault="00FA4913" w:rsidP="004424D4">
      <w:pPr>
        <w:shd w:val="clear" w:color="auto" w:fill="FFFFFF"/>
        <w:spacing w:before="40" w:after="40" w:line="288" w:lineRule="auto"/>
        <w:rPr>
          <w:rFonts w:ascii="Times New Roman" w:eastAsia="Times New Roman" w:hAnsi="Times New Roman" w:cs="Times New Roman"/>
          <w:iCs/>
          <w:color w:val="000000"/>
          <w:sz w:val="24"/>
          <w:szCs w:val="24"/>
          <w:lang w:val="vi-VN"/>
        </w:rPr>
      </w:pPr>
      <w:r w:rsidRPr="00724AA7">
        <w:rPr>
          <w:rFonts w:ascii="Times New Roman" w:eastAsia="Times New Roman" w:hAnsi="Times New Roman" w:cs="Times New Roman"/>
          <w:b/>
          <w:iCs/>
          <w:color w:val="000000"/>
          <w:sz w:val="24"/>
          <w:szCs w:val="24"/>
          <w:lang w:val="vi-VN"/>
        </w:rPr>
        <w:t>1</w:t>
      </w:r>
      <w:r w:rsidR="000B375B">
        <w:rPr>
          <w:rFonts w:ascii="Times New Roman" w:eastAsia="Times New Roman" w:hAnsi="Times New Roman" w:cs="Times New Roman"/>
          <w:b/>
          <w:iCs/>
          <w:color w:val="000000"/>
          <w:sz w:val="24"/>
          <w:szCs w:val="24"/>
          <w:lang w:val="vi-VN"/>
        </w:rPr>
        <w:t>6</w:t>
      </w:r>
      <w:r w:rsidRPr="00724AA7">
        <w:rPr>
          <w:rFonts w:ascii="Times New Roman" w:eastAsia="Times New Roman" w:hAnsi="Times New Roman" w:cs="Times New Roman"/>
          <w:b/>
          <w:iCs/>
          <w:color w:val="000000"/>
          <w:sz w:val="24"/>
          <w:szCs w:val="24"/>
          <w:lang w:val="vi-VN"/>
        </w:rPr>
        <w:t>.</w:t>
      </w:r>
      <w:r>
        <w:rPr>
          <w:rFonts w:ascii="Times New Roman" w:eastAsia="Times New Roman" w:hAnsi="Times New Roman" w:cs="Times New Roman"/>
          <w:iCs/>
          <w:color w:val="000000"/>
          <w:sz w:val="24"/>
          <w:szCs w:val="24"/>
          <w:lang w:val="vi-VN"/>
        </w:rPr>
        <w:t xml:space="preserve"> Khi đưa đồ vật</w:t>
      </w:r>
      <w:r w:rsidR="006423EF">
        <w:rPr>
          <w:rFonts w:ascii="Times New Roman" w:eastAsia="Times New Roman" w:hAnsi="Times New Roman" w:cs="Times New Roman"/>
          <w:iCs/>
          <w:color w:val="000000"/>
          <w:sz w:val="24"/>
          <w:szCs w:val="24"/>
          <w:lang w:val="vi-VN"/>
        </w:rPr>
        <w:t xml:space="preserve"> cho khách phải </w:t>
      </w:r>
      <w:r w:rsidR="006423EF" w:rsidRPr="00CD5BD8">
        <w:rPr>
          <w:rFonts w:ascii="Times New Roman" w:eastAsia="Times New Roman" w:hAnsi="Times New Roman" w:cs="Times New Roman"/>
          <w:iCs/>
          <w:color w:val="000000"/>
          <w:sz w:val="24"/>
          <w:szCs w:val="24"/>
        </w:rPr>
        <w:t>dùng hai tay đưa đồ vật lên trước ngực rồi di chuyển về phía khách. Nếu là vật nhọn thì không được hướng mũi nhọn vào khách.</w:t>
      </w:r>
    </w:p>
    <w:p w:rsidR="004052BF" w:rsidRPr="00A67544" w:rsidRDefault="004052BF" w:rsidP="004052BF">
      <w:pPr>
        <w:pStyle w:val="NormalWeb"/>
        <w:shd w:val="clear" w:color="auto" w:fill="FFFFFF"/>
        <w:spacing w:before="40" w:beforeAutospacing="0" w:after="40" w:afterAutospacing="0" w:line="312" w:lineRule="auto"/>
        <w:jc w:val="both"/>
        <w:rPr>
          <w:rFonts w:asciiTheme="majorHAnsi" w:hAnsiTheme="majorHAnsi" w:cstheme="majorHAnsi"/>
        </w:rPr>
      </w:pPr>
      <w:r>
        <w:rPr>
          <w:rStyle w:val="Strong"/>
          <w:rFonts w:asciiTheme="majorHAnsi" w:hAnsiTheme="majorHAnsi" w:cstheme="majorHAnsi"/>
        </w:rPr>
        <w:t>17</w:t>
      </w:r>
      <w:r w:rsidRPr="00A67544">
        <w:rPr>
          <w:rStyle w:val="Strong"/>
          <w:rFonts w:asciiTheme="majorHAnsi" w:hAnsiTheme="majorHAnsi" w:cstheme="majorHAnsi"/>
        </w:rPr>
        <w:t>.</w:t>
      </w:r>
      <w:r w:rsidRPr="00A67544">
        <w:rPr>
          <w:rFonts w:asciiTheme="majorHAnsi" w:hAnsiTheme="majorHAnsi" w:cstheme="majorHAnsi"/>
        </w:rPr>
        <w:t xml:space="preserve">  Nếu khách hàng có than phiền, góp ý khiếu nại phải lắng nghe kỹ từng chi tiết và giải quyết một cách hợp lý. Nếu nhân viên không giải quyết được thì phải báo cáo ngay cho quản lý hoặc người có trách nhiệm.</w:t>
      </w:r>
    </w:p>
    <w:p w:rsidR="004052BF" w:rsidRPr="00A67544" w:rsidRDefault="004052BF" w:rsidP="004052BF">
      <w:pPr>
        <w:pStyle w:val="NormalWeb"/>
        <w:shd w:val="clear" w:color="auto" w:fill="FFFFFF"/>
        <w:spacing w:before="40" w:beforeAutospacing="0" w:after="40" w:afterAutospacing="0" w:line="312" w:lineRule="auto"/>
        <w:jc w:val="both"/>
        <w:rPr>
          <w:rFonts w:asciiTheme="majorHAnsi" w:hAnsiTheme="majorHAnsi" w:cstheme="majorHAnsi"/>
        </w:rPr>
      </w:pPr>
      <w:r w:rsidRPr="00A67544">
        <w:rPr>
          <w:rStyle w:val="Emphasis"/>
          <w:rFonts w:asciiTheme="majorHAnsi" w:hAnsiTheme="majorHAnsi" w:cstheme="majorHAnsi"/>
        </w:rPr>
        <w:t>+  Không được tranh cãi với khách</w:t>
      </w:r>
      <w:r>
        <w:rPr>
          <w:rStyle w:val="Emphasis"/>
          <w:rFonts w:asciiTheme="majorHAnsi" w:hAnsiTheme="majorHAnsi" w:cstheme="majorHAnsi"/>
        </w:rPr>
        <w:t xml:space="preserve"> trong mọi vấn đề, đặc biệt là tôn giáo, chính trị.</w:t>
      </w:r>
    </w:p>
    <w:p w:rsidR="004052BF" w:rsidRPr="00A67544" w:rsidRDefault="004052BF" w:rsidP="004052BF">
      <w:pPr>
        <w:pStyle w:val="NormalWeb"/>
        <w:shd w:val="clear" w:color="auto" w:fill="FFFFFF"/>
        <w:spacing w:before="40" w:beforeAutospacing="0" w:after="40" w:afterAutospacing="0" w:line="312" w:lineRule="auto"/>
        <w:jc w:val="both"/>
        <w:rPr>
          <w:rFonts w:asciiTheme="majorHAnsi" w:hAnsiTheme="majorHAnsi" w:cstheme="majorHAnsi"/>
        </w:rPr>
      </w:pPr>
      <w:r w:rsidRPr="00A67544">
        <w:rPr>
          <w:rStyle w:val="Emphasis"/>
          <w:rFonts w:asciiTheme="majorHAnsi" w:hAnsiTheme="majorHAnsi" w:cstheme="majorHAnsi"/>
        </w:rPr>
        <w:t>+ Hãy thể hiện sự quan tâm</w:t>
      </w:r>
      <w:r>
        <w:rPr>
          <w:rStyle w:val="Emphasis"/>
          <w:rFonts w:asciiTheme="majorHAnsi" w:hAnsiTheme="majorHAnsi" w:cstheme="majorHAnsi"/>
        </w:rPr>
        <w:t>, chăm sóc.</w:t>
      </w:r>
    </w:p>
    <w:p w:rsidR="004052BF" w:rsidRPr="00A67544" w:rsidRDefault="004052BF" w:rsidP="004052BF">
      <w:pPr>
        <w:pStyle w:val="NormalWeb"/>
        <w:shd w:val="clear" w:color="auto" w:fill="FFFFFF"/>
        <w:spacing w:before="40" w:beforeAutospacing="0" w:after="40" w:afterAutospacing="0" w:line="312" w:lineRule="auto"/>
        <w:jc w:val="both"/>
        <w:rPr>
          <w:rFonts w:asciiTheme="majorHAnsi" w:hAnsiTheme="majorHAnsi" w:cstheme="majorHAnsi"/>
        </w:rPr>
      </w:pPr>
      <w:r w:rsidRPr="00A67544">
        <w:rPr>
          <w:rStyle w:val="Emphasis"/>
          <w:rFonts w:asciiTheme="majorHAnsi" w:hAnsiTheme="majorHAnsi" w:cstheme="majorHAnsi"/>
        </w:rPr>
        <w:t>+ Phải lịch sự và nhã nhặn</w:t>
      </w:r>
      <w:r>
        <w:rPr>
          <w:rStyle w:val="Emphasis"/>
          <w:rFonts w:asciiTheme="majorHAnsi" w:hAnsiTheme="majorHAnsi" w:cstheme="majorHAnsi"/>
        </w:rPr>
        <w:t>, khiêm tốn để giải quyết vấn đề.</w:t>
      </w:r>
    </w:p>
    <w:p w:rsidR="004052BF" w:rsidRDefault="004052BF" w:rsidP="004052BF">
      <w:pPr>
        <w:pStyle w:val="NormalWeb"/>
        <w:shd w:val="clear" w:color="auto" w:fill="FFFFFF"/>
        <w:spacing w:before="40" w:beforeAutospacing="0" w:after="40" w:afterAutospacing="0" w:line="312" w:lineRule="auto"/>
        <w:jc w:val="both"/>
        <w:rPr>
          <w:rStyle w:val="Emphasis"/>
          <w:rFonts w:asciiTheme="majorHAnsi" w:hAnsiTheme="majorHAnsi" w:cstheme="majorHAnsi"/>
          <w:i w:val="0"/>
        </w:rPr>
      </w:pPr>
      <w:r>
        <w:rPr>
          <w:rStyle w:val="Emphasis"/>
          <w:rFonts w:asciiTheme="majorHAnsi" w:hAnsiTheme="majorHAnsi" w:cstheme="majorHAnsi"/>
          <w:b/>
          <w:i w:val="0"/>
        </w:rPr>
        <w:lastRenderedPageBreak/>
        <w:t xml:space="preserve">18. </w:t>
      </w:r>
      <w:r>
        <w:rPr>
          <w:rStyle w:val="Emphasis"/>
          <w:rFonts w:asciiTheme="majorHAnsi" w:hAnsiTheme="majorHAnsi" w:cstheme="majorHAnsi"/>
          <w:i w:val="0"/>
        </w:rPr>
        <w:t>Bằng tất cả nghiệp vụ, kỹ năng chuyên môn đã được đào tạo để phục vụ khách hàng một các tốt nhất.</w:t>
      </w:r>
    </w:p>
    <w:p w:rsidR="004052BF" w:rsidRDefault="004052BF" w:rsidP="004052BF">
      <w:pPr>
        <w:pStyle w:val="NormalWeb"/>
        <w:shd w:val="clear" w:color="auto" w:fill="FFFFFF"/>
        <w:spacing w:before="40" w:beforeAutospacing="0" w:after="40" w:afterAutospacing="0" w:line="312" w:lineRule="auto"/>
        <w:jc w:val="both"/>
        <w:rPr>
          <w:rStyle w:val="Emphasis"/>
          <w:rFonts w:asciiTheme="majorHAnsi" w:hAnsiTheme="majorHAnsi" w:cstheme="majorHAnsi"/>
          <w:i w:val="0"/>
        </w:rPr>
      </w:pPr>
      <w:r>
        <w:rPr>
          <w:rStyle w:val="Emphasis"/>
          <w:rFonts w:asciiTheme="majorHAnsi" w:hAnsiTheme="majorHAnsi" w:cstheme="majorHAnsi"/>
          <w:b/>
          <w:i w:val="0"/>
        </w:rPr>
        <w:t xml:space="preserve">19. </w:t>
      </w:r>
      <w:r w:rsidR="00576C3A">
        <w:rPr>
          <w:rStyle w:val="Emphasis"/>
          <w:rFonts w:asciiTheme="majorHAnsi" w:hAnsiTheme="majorHAnsi" w:cstheme="majorHAnsi"/>
          <w:i w:val="0"/>
        </w:rPr>
        <w:t>Quản</w:t>
      </w:r>
      <w:bookmarkStart w:id="0" w:name="_GoBack"/>
      <w:bookmarkEnd w:id="0"/>
      <w:r>
        <w:rPr>
          <w:rStyle w:val="Emphasis"/>
          <w:rFonts w:asciiTheme="majorHAnsi" w:hAnsiTheme="majorHAnsi" w:cstheme="majorHAnsi"/>
          <w:i w:val="0"/>
        </w:rPr>
        <w:t xml:space="preserve"> lý các cấp phải gương mẫu &amp; hướng dẫn cho cấp dưới.</w:t>
      </w:r>
    </w:p>
    <w:p w:rsidR="004052BF" w:rsidRPr="00422129" w:rsidRDefault="004052BF" w:rsidP="004052BF">
      <w:pPr>
        <w:pStyle w:val="NormalWeb"/>
        <w:shd w:val="clear" w:color="auto" w:fill="FFFFFF"/>
        <w:spacing w:before="40" w:beforeAutospacing="0" w:after="40" w:afterAutospacing="0" w:line="312" w:lineRule="auto"/>
        <w:jc w:val="both"/>
        <w:rPr>
          <w:rFonts w:asciiTheme="majorHAnsi" w:hAnsiTheme="majorHAnsi" w:cstheme="majorHAnsi"/>
          <w:iCs/>
        </w:rPr>
      </w:pPr>
      <w:r>
        <w:rPr>
          <w:rStyle w:val="Emphasis"/>
          <w:rFonts w:asciiTheme="majorHAnsi" w:hAnsiTheme="majorHAnsi" w:cstheme="majorHAnsi"/>
          <w:b/>
          <w:i w:val="0"/>
        </w:rPr>
        <w:t xml:space="preserve">20. </w:t>
      </w:r>
      <w:r>
        <w:rPr>
          <w:rStyle w:val="Emphasis"/>
          <w:rFonts w:asciiTheme="majorHAnsi" w:hAnsiTheme="majorHAnsi" w:cstheme="majorHAnsi"/>
          <w:i w:val="0"/>
        </w:rPr>
        <w:t>Cấp dưới chấp hành nghiêm túc sự phân công của cấp trên.</w:t>
      </w:r>
    </w:p>
    <w:p w:rsidR="00064546" w:rsidRPr="00CF660E" w:rsidRDefault="00576C3A" w:rsidP="004052BF">
      <w:pPr>
        <w:pStyle w:val="NormalWeb"/>
        <w:shd w:val="clear" w:color="auto" w:fill="FFFFFF"/>
        <w:spacing w:before="40" w:beforeAutospacing="0" w:after="40" w:afterAutospacing="0" w:line="312" w:lineRule="auto"/>
        <w:jc w:val="both"/>
        <w:rPr>
          <w:iCs/>
          <w:lang w:val="vi-VN"/>
        </w:rPr>
      </w:pPr>
    </w:p>
    <w:sectPr w:rsidR="00064546" w:rsidRPr="00CF660E" w:rsidSect="00C91B7F">
      <w:pgSz w:w="12240" w:h="15840"/>
      <w:pgMar w:top="851" w:right="758"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84921"/>
    <w:rsid w:val="000B375B"/>
    <w:rsid w:val="000C1136"/>
    <w:rsid w:val="000F572B"/>
    <w:rsid w:val="00175255"/>
    <w:rsid w:val="002257A5"/>
    <w:rsid w:val="0026244D"/>
    <w:rsid w:val="002B3D96"/>
    <w:rsid w:val="00367AC1"/>
    <w:rsid w:val="00374327"/>
    <w:rsid w:val="004052BF"/>
    <w:rsid w:val="0040770B"/>
    <w:rsid w:val="004424D4"/>
    <w:rsid w:val="00467D66"/>
    <w:rsid w:val="0047138E"/>
    <w:rsid w:val="004B0E24"/>
    <w:rsid w:val="00544437"/>
    <w:rsid w:val="0055105C"/>
    <w:rsid w:val="005635D2"/>
    <w:rsid w:val="00576C3A"/>
    <w:rsid w:val="005934D7"/>
    <w:rsid w:val="005973D0"/>
    <w:rsid w:val="006423EF"/>
    <w:rsid w:val="006617FA"/>
    <w:rsid w:val="006940B0"/>
    <w:rsid w:val="006B2ECD"/>
    <w:rsid w:val="006D3DDE"/>
    <w:rsid w:val="007064C6"/>
    <w:rsid w:val="0070780E"/>
    <w:rsid w:val="00724AA7"/>
    <w:rsid w:val="00735223"/>
    <w:rsid w:val="00784C8A"/>
    <w:rsid w:val="007A6B6D"/>
    <w:rsid w:val="007D15CF"/>
    <w:rsid w:val="00843205"/>
    <w:rsid w:val="008D5019"/>
    <w:rsid w:val="008E2B2C"/>
    <w:rsid w:val="00915247"/>
    <w:rsid w:val="00936E68"/>
    <w:rsid w:val="00995965"/>
    <w:rsid w:val="009C595E"/>
    <w:rsid w:val="009D0432"/>
    <w:rsid w:val="00A1787B"/>
    <w:rsid w:val="00A27AC7"/>
    <w:rsid w:val="00AC7E96"/>
    <w:rsid w:val="00AF2D82"/>
    <w:rsid w:val="00B46B1C"/>
    <w:rsid w:val="00B71F80"/>
    <w:rsid w:val="00B84921"/>
    <w:rsid w:val="00BF5414"/>
    <w:rsid w:val="00BF563A"/>
    <w:rsid w:val="00C31FA3"/>
    <w:rsid w:val="00C47804"/>
    <w:rsid w:val="00C77C76"/>
    <w:rsid w:val="00C91B7F"/>
    <w:rsid w:val="00CB1E9B"/>
    <w:rsid w:val="00CD5BD8"/>
    <w:rsid w:val="00CE0444"/>
    <w:rsid w:val="00CF660E"/>
    <w:rsid w:val="00DF64ED"/>
    <w:rsid w:val="00E90D98"/>
    <w:rsid w:val="00E910E7"/>
    <w:rsid w:val="00E9614F"/>
    <w:rsid w:val="00EC0037"/>
    <w:rsid w:val="00ED335D"/>
    <w:rsid w:val="00EF4246"/>
    <w:rsid w:val="00F36F21"/>
    <w:rsid w:val="00F43CEA"/>
    <w:rsid w:val="00FA491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C86F"/>
  <w15:docId w15:val="{F340E309-F749-4C5B-A28B-B13925A9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63A"/>
  </w:style>
  <w:style w:type="paragraph" w:styleId="Heading3">
    <w:name w:val="heading 3"/>
    <w:basedOn w:val="Normal"/>
    <w:link w:val="Heading3Char"/>
    <w:uiPriority w:val="9"/>
    <w:qFormat/>
    <w:rsid w:val="00B849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4921"/>
    <w:rPr>
      <w:rFonts w:ascii="Times New Roman" w:eastAsia="Times New Roman" w:hAnsi="Times New Roman" w:cs="Times New Roman"/>
      <w:b/>
      <w:bCs/>
      <w:sz w:val="27"/>
      <w:szCs w:val="27"/>
    </w:rPr>
  </w:style>
  <w:style w:type="paragraph" w:styleId="NormalWeb">
    <w:name w:val="Normal (Web)"/>
    <w:basedOn w:val="Normal"/>
    <w:uiPriority w:val="99"/>
    <w:unhideWhenUsed/>
    <w:rsid w:val="00B849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4921"/>
    <w:rPr>
      <w:i/>
      <w:iCs/>
    </w:rPr>
  </w:style>
  <w:style w:type="character" w:styleId="Hyperlink">
    <w:name w:val="Hyperlink"/>
    <w:basedOn w:val="DefaultParagraphFont"/>
    <w:uiPriority w:val="99"/>
    <w:semiHidden/>
    <w:unhideWhenUsed/>
    <w:rsid w:val="00B84921"/>
    <w:rPr>
      <w:color w:val="0000FF"/>
      <w:u w:val="single"/>
    </w:rPr>
  </w:style>
  <w:style w:type="character" w:styleId="Strong">
    <w:name w:val="Strong"/>
    <w:basedOn w:val="DefaultParagraphFont"/>
    <w:uiPriority w:val="22"/>
    <w:qFormat/>
    <w:rsid w:val="00B84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02052">
      <w:bodyDiv w:val="1"/>
      <w:marLeft w:val="0"/>
      <w:marRight w:val="0"/>
      <w:marTop w:val="0"/>
      <w:marBottom w:val="0"/>
      <w:divBdr>
        <w:top w:val="none" w:sz="0" w:space="0" w:color="auto"/>
        <w:left w:val="none" w:sz="0" w:space="0" w:color="auto"/>
        <w:bottom w:val="none" w:sz="0" w:space="0" w:color="auto"/>
        <w:right w:val="none" w:sz="0" w:space="0" w:color="auto"/>
      </w:divBdr>
      <w:divsChild>
        <w:div w:id="1853912732">
          <w:blockQuote w:val="1"/>
          <w:marLeft w:val="0"/>
          <w:marRight w:val="0"/>
          <w:marTop w:val="0"/>
          <w:marBottom w:val="345"/>
          <w:divBdr>
            <w:top w:val="none" w:sz="0" w:space="0" w:color="auto"/>
            <w:left w:val="single" w:sz="36" w:space="17"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241</cp:revision>
  <dcterms:created xsi:type="dcterms:W3CDTF">2020-07-24T07:14:00Z</dcterms:created>
  <dcterms:modified xsi:type="dcterms:W3CDTF">2020-08-13T10:13:00Z</dcterms:modified>
</cp:coreProperties>
</file>