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0206"/>
      </w:tblGrid>
      <w:tr w:rsidR="0064722F" w:rsidRPr="0064722F" w:rsidTr="0064722F">
        <w:trPr>
          <w:tblCellSpacing w:w="0" w:type="dxa"/>
        </w:trPr>
        <w:tc>
          <w:tcPr>
            <w:tcW w:w="10065" w:type="dxa"/>
            <w:tcBorders>
              <w:top w:val="nil"/>
              <w:left w:val="nil"/>
              <w:bottom w:val="nil"/>
              <w:right w:val="nil"/>
            </w:tcBorders>
            <w:shd w:val="clear" w:color="auto" w:fill="FFFFFF"/>
            <w:hideMark/>
          </w:tcPr>
          <w:tbl>
            <w:tblPr>
              <w:tblW w:w="10206" w:type="dxa"/>
              <w:tblCellSpacing w:w="0" w:type="dxa"/>
              <w:tblCellMar>
                <w:left w:w="0" w:type="dxa"/>
                <w:right w:w="0" w:type="dxa"/>
              </w:tblCellMar>
              <w:tblLook w:val="04A0"/>
            </w:tblPr>
            <w:tblGrid>
              <w:gridCol w:w="5954"/>
              <w:gridCol w:w="4252"/>
            </w:tblGrid>
            <w:tr w:rsidR="0064722F" w:rsidRPr="0064722F" w:rsidTr="0064722F">
              <w:trPr>
                <w:tblCellSpacing w:w="0" w:type="dxa"/>
              </w:trPr>
              <w:tc>
                <w:tcPr>
                  <w:tcW w:w="5954" w:type="dxa"/>
                  <w:hideMark/>
                </w:tcPr>
                <w:p w:rsidR="0064722F" w:rsidRPr="0064722F" w:rsidRDefault="0064722F" w:rsidP="0064722F">
                  <w:pPr>
                    <w:spacing w:before="120" w:after="0" w:line="180" w:lineRule="atLeast"/>
                    <w:jc w:val="center"/>
                    <w:rPr>
                      <w:rFonts w:ascii="Times New Roman" w:eastAsia="Times New Roman" w:hAnsi="Times New Roman" w:cs="Times New Roman"/>
                      <w:sz w:val="28"/>
                      <w:szCs w:val="28"/>
                    </w:rPr>
                  </w:pPr>
                  <w:r w:rsidRPr="0064722F">
                    <w:rPr>
                      <w:rFonts w:ascii="Times New Roman" w:eastAsia="Times New Roman" w:hAnsi="Times New Roman" w:cs="Times New Roman"/>
                      <w:b/>
                      <w:bCs/>
                      <w:sz w:val="28"/>
                      <w:szCs w:val="28"/>
                      <w:lang w:val="vi-VN"/>
                    </w:rPr>
                    <w:t>CỘNG HÒA XÃ HỘI CHỦ NGHĨA VIỆT NAM</w:t>
                  </w:r>
                  <w:r w:rsidRPr="0064722F">
                    <w:rPr>
                      <w:rFonts w:ascii="Times New Roman" w:eastAsia="Times New Roman" w:hAnsi="Times New Roman" w:cs="Times New Roman"/>
                      <w:b/>
                      <w:bCs/>
                      <w:sz w:val="28"/>
                      <w:szCs w:val="28"/>
                      <w:lang w:val="vi-VN"/>
                    </w:rPr>
                    <w:br/>
                    <w:t>Độc lập - Tự do - Hạnh phúc </w:t>
                  </w:r>
                  <w:r w:rsidRPr="0064722F">
                    <w:rPr>
                      <w:rFonts w:ascii="Times New Roman" w:eastAsia="Times New Roman" w:hAnsi="Times New Roman" w:cs="Times New Roman"/>
                      <w:b/>
                      <w:bCs/>
                      <w:sz w:val="28"/>
                      <w:szCs w:val="28"/>
                      <w:lang w:val="vi-VN"/>
                    </w:rPr>
                    <w:br/>
                    <w:t>---------------</w:t>
                  </w:r>
                </w:p>
              </w:tc>
              <w:tc>
                <w:tcPr>
                  <w:tcW w:w="4252" w:type="dxa"/>
                  <w:hideMark/>
                </w:tcPr>
                <w:p w:rsidR="0064722F" w:rsidRPr="0064722F" w:rsidRDefault="0064722F" w:rsidP="0064722F">
                  <w:pPr>
                    <w:spacing w:after="0" w:line="180" w:lineRule="atLeast"/>
                    <w:jc w:val="center"/>
                    <w:rPr>
                      <w:rFonts w:ascii="Times New Roman" w:eastAsia="Times New Roman" w:hAnsi="Times New Roman" w:cs="Times New Roman"/>
                      <w:sz w:val="28"/>
                      <w:szCs w:val="28"/>
                    </w:rPr>
                  </w:pPr>
                  <w:bookmarkStart w:id="0" w:name="loai_pl11"/>
                  <w:r w:rsidRPr="0064722F">
                    <w:rPr>
                      <w:rFonts w:ascii="Times New Roman" w:eastAsia="Times New Roman" w:hAnsi="Times New Roman" w:cs="Times New Roman"/>
                      <w:color w:val="000000"/>
                      <w:sz w:val="28"/>
                      <w:szCs w:val="28"/>
                    </w:rPr>
                    <w:t>Mẫu số PC11</w:t>
                  </w:r>
                  <w:bookmarkEnd w:id="0"/>
                  <w:r w:rsidRPr="0064722F">
                    <w:rPr>
                      <w:rFonts w:ascii="Times New Roman" w:eastAsia="Times New Roman" w:hAnsi="Times New Roman" w:cs="Times New Roman"/>
                      <w:sz w:val="28"/>
                      <w:szCs w:val="28"/>
                    </w:rPr>
                    <w:br/>
                    <w:t xml:space="preserve">Ban hành kèm theo Thông tư số 66/2014/TT-BCA </w:t>
                  </w:r>
                </w:p>
                <w:p w:rsidR="0064722F" w:rsidRPr="0064722F" w:rsidRDefault="0064722F" w:rsidP="0064722F">
                  <w:pPr>
                    <w:spacing w:after="0" w:line="180" w:lineRule="atLeast"/>
                    <w:jc w:val="center"/>
                    <w:rPr>
                      <w:rFonts w:ascii="Times New Roman" w:eastAsia="Times New Roman" w:hAnsi="Times New Roman" w:cs="Times New Roman"/>
                      <w:sz w:val="28"/>
                      <w:szCs w:val="28"/>
                    </w:rPr>
                  </w:pPr>
                  <w:r w:rsidRPr="0064722F">
                    <w:rPr>
                      <w:rFonts w:ascii="Times New Roman" w:eastAsia="Times New Roman" w:hAnsi="Times New Roman" w:cs="Times New Roman"/>
                      <w:sz w:val="28"/>
                      <w:szCs w:val="28"/>
                    </w:rPr>
                    <w:t>ngày 16/12/2014</w:t>
                  </w:r>
                </w:p>
              </w:tc>
            </w:tr>
          </w:tbl>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after="0" w:line="180" w:lineRule="atLeast"/>
              <w:jc w:val="center"/>
              <w:rPr>
                <w:rFonts w:ascii="Times New Roman" w:eastAsia="Times New Roman" w:hAnsi="Times New Roman" w:cs="Times New Roman"/>
                <w:color w:val="000000"/>
                <w:sz w:val="32"/>
                <w:szCs w:val="32"/>
              </w:rPr>
            </w:pPr>
            <w:bookmarkStart w:id="1" w:name="loai_pl11_name"/>
            <w:r w:rsidRPr="0064722F">
              <w:rPr>
                <w:rFonts w:ascii="Times New Roman" w:eastAsia="Times New Roman" w:hAnsi="Times New Roman" w:cs="Times New Roman"/>
                <w:b/>
                <w:bCs/>
                <w:color w:val="000000"/>
                <w:sz w:val="32"/>
                <w:szCs w:val="32"/>
                <w:lang w:val="vi-VN"/>
              </w:rPr>
              <w:t>PHƯƠNG ÁN CHỮA CHÁY CỦA CƠ SỞ</w:t>
            </w:r>
            <w:bookmarkEnd w:id="1"/>
          </w:p>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(Lưu hành nội bộ)</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Tên cơ sở; thôn, ấp, bản</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vertAlign w:val="superscript"/>
              </w:rPr>
              <w:t>(1)</w:t>
            </w:r>
            <w:r w:rsidRPr="0064722F">
              <w:rPr>
                <w:rFonts w:ascii="Times New Roman" w:eastAsia="Times New Roman" w:hAnsi="Times New Roman" w:cs="Times New Roman"/>
                <w:color w:val="000000"/>
                <w:sz w:val="28"/>
                <w:szCs w:val="28"/>
              </w:rPr>
              <w: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Địa chỉ:...</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Điện thoại: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Cơ quan cấp trên quản lý trực tiếp:</w:t>
            </w: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Điện thoại: </w:t>
            </w:r>
            <w:r w:rsidRPr="0064722F">
              <w:rPr>
                <w:rFonts w:ascii="Times New Roman" w:eastAsia="Times New Roman" w:hAnsi="Times New Roman" w:cs="Times New Roman"/>
                <w:color w:val="000000"/>
                <w:sz w:val="28"/>
                <w:szCs w:val="28"/>
              </w:rPr>
              <w: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247390">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xml:space="preserve">...., tháng ... </w:t>
            </w:r>
            <w:proofErr w:type="gramStart"/>
            <w:r w:rsidRPr="0064722F">
              <w:rPr>
                <w:rFonts w:ascii="Times New Roman" w:eastAsia="Times New Roman" w:hAnsi="Times New Roman" w:cs="Times New Roman"/>
                <w:i/>
                <w:iCs/>
                <w:color w:val="000000"/>
                <w:sz w:val="28"/>
                <w:szCs w:val="28"/>
              </w:rPr>
              <w:t>năm ....</w:t>
            </w:r>
            <w:proofErr w:type="gramEnd"/>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SƠ ĐỒ MẶT BẰNG TỔNG THỂ CỦA CƠ SỞ</w:t>
      </w:r>
      <w:r w:rsidRPr="0064722F">
        <w:rPr>
          <w:rFonts w:ascii="Times New Roman" w:eastAsia="Times New Roman" w:hAnsi="Times New Roman" w:cs="Times New Roman"/>
          <w:b/>
          <w:bCs/>
          <w:color w:val="000000"/>
          <w:sz w:val="28"/>
          <w:szCs w:val="28"/>
          <w:vertAlign w:val="superscript"/>
        </w:rPr>
        <w:t>(2)</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ĐẶC ĐIỂM CƠ SỞ CÓ LIÊN QUAN ĐẾN CÔNG TÁC CHỮA CHÁY</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 </w:t>
      </w:r>
      <w:r w:rsidRPr="0064722F">
        <w:rPr>
          <w:rFonts w:ascii="Times New Roman" w:eastAsia="Times New Roman" w:hAnsi="Times New Roman" w:cs="Times New Roman"/>
          <w:b/>
          <w:bCs/>
          <w:color w:val="000000"/>
          <w:sz w:val="28"/>
          <w:szCs w:val="28"/>
          <w:lang w:val="vi-VN"/>
        </w:rPr>
        <w:t>Vị trí địa lý: </w:t>
      </w:r>
      <w:r w:rsidRPr="0064722F">
        <w:rPr>
          <w:rFonts w:ascii="Times New Roman" w:eastAsia="Times New Roman" w:hAnsi="Times New Roman" w:cs="Times New Roman"/>
          <w:b/>
          <w:bCs/>
          <w:color w:val="000000"/>
          <w:sz w:val="28"/>
          <w:szCs w:val="28"/>
          <w:vertAlign w:val="superscript"/>
          <w:lang w:val="vi-VN"/>
        </w:rPr>
        <w:t>(3)</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Phía Đông giáp</w:t>
      </w:r>
      <w:proofErr w:type="gramStart"/>
      <w:r w:rsidRPr="0064722F">
        <w:rPr>
          <w:rFonts w:ascii="Times New Roman" w:eastAsia="Times New Roman" w:hAnsi="Times New Roman" w:cs="Times New Roman"/>
          <w:color w:val="000000"/>
          <w:sz w:val="28"/>
          <w:szCs w:val="28"/>
          <w:lang w:val="vi-VN"/>
        </w:rPr>
        <w:t>:</w:t>
      </w:r>
      <w:r w:rsidRPr="0064722F">
        <w:rPr>
          <w:rFonts w:ascii="Times New Roman" w:eastAsia="Times New Roman" w:hAnsi="Times New Roman" w:cs="Times New Roman"/>
          <w:color w:val="000000"/>
          <w:sz w:val="28"/>
          <w:szCs w:val="28"/>
        </w:rPr>
        <w:t>.................................................................................................................</w:t>
      </w:r>
      <w:proofErr w:type="gramEnd"/>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Phía Tây giáp: </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Phía </w:t>
      </w:r>
      <w:r w:rsidRPr="0064722F">
        <w:rPr>
          <w:rFonts w:ascii="Times New Roman" w:eastAsia="Times New Roman" w:hAnsi="Times New Roman" w:cs="Times New Roman"/>
          <w:color w:val="000000"/>
          <w:sz w:val="28"/>
          <w:szCs w:val="28"/>
        </w:rPr>
        <w:t>N</w:t>
      </w:r>
      <w:r w:rsidRPr="0064722F">
        <w:rPr>
          <w:rFonts w:ascii="Times New Roman" w:eastAsia="Times New Roman" w:hAnsi="Times New Roman" w:cs="Times New Roman"/>
          <w:color w:val="000000"/>
          <w:sz w:val="28"/>
          <w:szCs w:val="28"/>
          <w:lang w:val="vi-VN"/>
        </w:rPr>
        <w:t>am giáp: </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Phía Bắc giáp: </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II</w:t>
      </w:r>
      <w:r w:rsidRPr="0064722F">
        <w:rPr>
          <w:rFonts w:ascii="Times New Roman" w:eastAsia="Times New Roman" w:hAnsi="Times New Roman" w:cs="Times New Roman"/>
          <w:b/>
          <w:bCs/>
          <w:color w:val="000000"/>
          <w:sz w:val="28"/>
          <w:szCs w:val="28"/>
        </w:rPr>
        <w:t>.</w:t>
      </w:r>
      <w:r w:rsidRPr="0064722F">
        <w:rPr>
          <w:rFonts w:ascii="Times New Roman" w:eastAsia="Times New Roman" w:hAnsi="Times New Roman" w:cs="Times New Roman"/>
          <w:b/>
          <w:bCs/>
          <w:color w:val="000000"/>
          <w:sz w:val="28"/>
          <w:szCs w:val="28"/>
          <w:lang w:val="vi-VN"/>
        </w:rPr>
        <w:t> Giao thông phục vụ chữ</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cháy:</w:t>
      </w:r>
      <w:r w:rsidRPr="0064722F">
        <w:rPr>
          <w:rFonts w:ascii="Times New Roman" w:eastAsia="Times New Roman" w:hAnsi="Times New Roman" w:cs="Times New Roman"/>
          <w:b/>
          <w:bCs/>
          <w:color w:val="000000"/>
          <w:sz w:val="28"/>
          <w:szCs w:val="28"/>
          <w:vertAlign w:val="superscript"/>
        </w:rPr>
        <w:t>(4)</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III.</w:t>
      </w:r>
      <w:r w:rsidRPr="0064722F">
        <w:rPr>
          <w:rFonts w:ascii="Times New Roman" w:eastAsia="Times New Roman" w:hAnsi="Times New Roman" w:cs="Times New Roman"/>
          <w:b/>
          <w:bCs/>
          <w:color w:val="000000"/>
          <w:sz w:val="28"/>
          <w:szCs w:val="28"/>
          <w:lang w:val="vi-VN"/>
        </w:rPr>
        <w:t> Ng</w:t>
      </w:r>
      <w:r w:rsidRPr="0064722F">
        <w:rPr>
          <w:rFonts w:ascii="Times New Roman" w:eastAsia="Times New Roman" w:hAnsi="Times New Roman" w:cs="Times New Roman"/>
          <w:b/>
          <w:bCs/>
          <w:color w:val="000000"/>
          <w:sz w:val="28"/>
          <w:szCs w:val="28"/>
        </w:rPr>
        <w:t>u</w:t>
      </w:r>
      <w:r w:rsidRPr="0064722F">
        <w:rPr>
          <w:rFonts w:ascii="Times New Roman" w:eastAsia="Times New Roman" w:hAnsi="Times New Roman" w:cs="Times New Roman"/>
          <w:b/>
          <w:bCs/>
          <w:color w:val="000000"/>
          <w:sz w:val="28"/>
          <w:szCs w:val="28"/>
          <w:lang w:val="vi-VN"/>
        </w:rPr>
        <w:t>ồn </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 xml:space="preserve">ước chữa </w:t>
      </w:r>
      <w:proofErr w:type="gramStart"/>
      <w:r w:rsidRPr="0064722F">
        <w:rPr>
          <w:rFonts w:ascii="Times New Roman" w:eastAsia="Times New Roman" w:hAnsi="Times New Roman" w:cs="Times New Roman"/>
          <w:b/>
          <w:bCs/>
          <w:color w:val="000000"/>
          <w:sz w:val="28"/>
          <w:szCs w:val="28"/>
          <w:lang w:val="vi-VN"/>
        </w:rPr>
        <w:t>cháy:</w:t>
      </w:r>
      <w:proofErr w:type="gramEnd"/>
      <w:r w:rsidRPr="0064722F">
        <w:rPr>
          <w:rFonts w:ascii="Times New Roman" w:eastAsia="Times New Roman" w:hAnsi="Times New Roman" w:cs="Times New Roman"/>
          <w:b/>
          <w:bCs/>
          <w:color w:val="000000"/>
          <w:sz w:val="28"/>
          <w:szCs w:val="28"/>
          <w:vertAlign w:val="superscript"/>
          <w:lang w:val="vi-VN"/>
        </w:rPr>
        <w:t>(5)</w:t>
      </w:r>
    </w:p>
    <w:tbl>
      <w:tblPr>
        <w:tblW w:w="1048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3"/>
        <w:gridCol w:w="1684"/>
        <w:gridCol w:w="3233"/>
        <w:gridCol w:w="2268"/>
        <w:gridCol w:w="2835"/>
      </w:tblGrid>
      <w:tr w:rsidR="0064722F" w:rsidRPr="0064722F" w:rsidTr="00A3263B">
        <w:trPr>
          <w:tblCellSpacing w:w="0" w:type="dxa"/>
        </w:trPr>
        <w:tc>
          <w:tcPr>
            <w:tcW w:w="463"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TT</w:t>
            </w:r>
          </w:p>
        </w:tc>
        <w:tc>
          <w:tcPr>
            <w:tcW w:w="1684"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Nguồn nước</w:t>
            </w:r>
          </w:p>
        </w:tc>
        <w:tc>
          <w:tcPr>
            <w:tcW w:w="3233"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Trữ lượng (</w:t>
            </w:r>
            <w:r w:rsidRPr="0064722F">
              <w:rPr>
                <w:rFonts w:ascii="Times New Roman" w:eastAsia="Times New Roman" w:hAnsi="Times New Roman" w:cs="Times New Roman"/>
                <w:b/>
                <w:bCs/>
                <w:color w:val="000000"/>
                <w:sz w:val="28"/>
                <w:szCs w:val="28"/>
              </w:rPr>
              <w:t>m³</w:t>
            </w:r>
            <w:r w:rsidRPr="0064722F">
              <w:rPr>
                <w:rFonts w:ascii="Times New Roman" w:eastAsia="Times New Roman" w:hAnsi="Times New Roman" w:cs="Times New Roman"/>
                <w:b/>
                <w:bCs/>
                <w:color w:val="000000"/>
                <w:sz w:val="28"/>
                <w:szCs w:val="28"/>
                <w:lang w:val="vi-VN"/>
              </w:rPr>
              <w:t>) hoặc </w:t>
            </w:r>
            <w:r w:rsidRPr="0064722F">
              <w:rPr>
                <w:rFonts w:ascii="Times New Roman" w:eastAsia="Times New Roman" w:hAnsi="Times New Roman" w:cs="Times New Roman"/>
                <w:b/>
                <w:bCs/>
                <w:color w:val="000000"/>
                <w:sz w:val="28"/>
                <w:szCs w:val="28"/>
              </w:rPr>
              <w:t>l</w:t>
            </w:r>
            <w:r w:rsidRPr="0064722F">
              <w:rPr>
                <w:rFonts w:ascii="Times New Roman" w:eastAsia="Times New Roman" w:hAnsi="Times New Roman" w:cs="Times New Roman"/>
                <w:b/>
                <w:bCs/>
                <w:color w:val="000000"/>
                <w:sz w:val="28"/>
                <w:szCs w:val="28"/>
                <w:lang w:val="vi-VN"/>
              </w:rPr>
              <w:t>ư</w:t>
            </w:r>
            <w:r w:rsidRPr="0064722F">
              <w:rPr>
                <w:rFonts w:ascii="Times New Roman" w:eastAsia="Times New Roman" w:hAnsi="Times New Roman" w:cs="Times New Roman"/>
                <w:b/>
                <w:bCs/>
                <w:color w:val="000000"/>
                <w:sz w:val="28"/>
                <w:szCs w:val="28"/>
              </w:rPr>
              <w:t>u</w:t>
            </w:r>
            <w:r w:rsidRPr="0064722F">
              <w:rPr>
                <w:rFonts w:ascii="Times New Roman" w:eastAsia="Times New Roman" w:hAnsi="Times New Roman" w:cs="Times New Roman"/>
                <w:b/>
                <w:bCs/>
                <w:color w:val="000000"/>
                <w:sz w:val="28"/>
                <w:szCs w:val="28"/>
                <w:lang w:val="vi-VN"/>
              </w:rPr>
              <w:t>lượng (</w:t>
            </w:r>
            <w:r w:rsidRPr="0064722F">
              <w:rPr>
                <w:rFonts w:ascii="Times New Roman" w:eastAsia="Times New Roman" w:hAnsi="Times New Roman" w:cs="Times New Roman"/>
                <w:b/>
                <w:bCs/>
                <w:color w:val="000000"/>
                <w:sz w:val="28"/>
                <w:szCs w:val="28"/>
              </w:rPr>
              <w:t>l</w:t>
            </w:r>
            <w:r w:rsidRPr="0064722F">
              <w:rPr>
                <w:rFonts w:ascii="Times New Roman" w:eastAsia="Times New Roman" w:hAnsi="Times New Roman" w:cs="Times New Roman"/>
                <w:b/>
                <w:bCs/>
                <w:color w:val="000000"/>
                <w:sz w:val="28"/>
                <w:szCs w:val="28"/>
                <w:lang w:val="vi-VN"/>
              </w:rPr>
              <w:t>/s)</w:t>
            </w:r>
          </w:p>
        </w:tc>
        <w:tc>
          <w:tcPr>
            <w:tcW w:w="2268"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Vị trí</w:t>
            </w:r>
            <w:r w:rsidRPr="0064722F">
              <w:rPr>
                <w:rFonts w:ascii="Times New Roman" w:eastAsia="Times New Roman" w:hAnsi="Times New Roman" w:cs="Times New Roman"/>
                <w:b/>
                <w:bCs/>
                <w:color w:val="000000"/>
                <w:sz w:val="28"/>
                <w:szCs w:val="28"/>
              </w:rPr>
              <w:t>, </w:t>
            </w:r>
            <w:r w:rsidRPr="0064722F">
              <w:rPr>
                <w:rFonts w:ascii="Times New Roman" w:eastAsia="Times New Roman" w:hAnsi="Times New Roman" w:cs="Times New Roman"/>
                <w:b/>
                <w:bCs/>
                <w:color w:val="000000"/>
                <w:sz w:val="28"/>
                <w:szCs w:val="28"/>
                <w:lang w:val="vi-VN"/>
              </w:rPr>
              <w:t>khoảng cách nguồn nước</w:t>
            </w:r>
          </w:p>
        </w:tc>
        <w:tc>
          <w:tcPr>
            <w:tcW w:w="2835"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Nhữ</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điểm cầ</w:t>
            </w:r>
            <w:r w:rsidRPr="0064722F">
              <w:rPr>
                <w:rFonts w:ascii="Times New Roman" w:eastAsia="Times New Roman" w:hAnsi="Times New Roman" w:cs="Times New Roman"/>
                <w:b/>
                <w:bCs/>
                <w:color w:val="000000"/>
                <w:sz w:val="28"/>
                <w:szCs w:val="28"/>
              </w:rPr>
              <w:t>n</w:t>
            </w:r>
            <w:r w:rsidR="003B714B">
              <w:rPr>
                <w:rFonts w:ascii="Times New Roman" w:eastAsia="Times New Roman" w:hAnsi="Times New Roman" w:cs="Times New Roman"/>
                <w:b/>
                <w:bCs/>
                <w:color w:val="000000"/>
                <w:sz w:val="28"/>
                <w:szCs w:val="28"/>
              </w:rPr>
              <w:t xml:space="preserve"> </w:t>
            </w:r>
            <w:r w:rsidRPr="0064722F">
              <w:rPr>
                <w:rFonts w:ascii="Times New Roman" w:eastAsia="Times New Roman" w:hAnsi="Times New Roman" w:cs="Times New Roman"/>
                <w:b/>
                <w:bCs/>
                <w:color w:val="000000"/>
                <w:sz w:val="28"/>
                <w:szCs w:val="28"/>
                <w:lang w:val="vi-VN"/>
              </w:rPr>
              <w:t>lưu ý</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I</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Bên trong:</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II</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Bên ngoài:</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A3263B">
        <w:trPr>
          <w:tblCellSpacing w:w="0" w:type="dxa"/>
        </w:trPr>
        <w:tc>
          <w:tcPr>
            <w:tcW w:w="463"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84"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323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83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IV</w:t>
      </w:r>
      <w:r w:rsidRPr="0064722F">
        <w:rPr>
          <w:rFonts w:ascii="Times New Roman" w:eastAsia="Times New Roman" w:hAnsi="Times New Roman" w:cs="Times New Roman"/>
          <w:b/>
          <w:bCs/>
          <w:color w:val="000000"/>
          <w:sz w:val="28"/>
          <w:szCs w:val="28"/>
          <w:lang w:val="vi-VN"/>
        </w:rPr>
        <w:t>. Tính chất, đặc điểm nguy hiểm về cháy, </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 xml:space="preserve">ổ, </w:t>
      </w:r>
      <w:proofErr w:type="gramStart"/>
      <w:r w:rsidRPr="0064722F">
        <w:rPr>
          <w:rFonts w:ascii="Times New Roman" w:eastAsia="Times New Roman" w:hAnsi="Times New Roman" w:cs="Times New Roman"/>
          <w:b/>
          <w:bCs/>
          <w:color w:val="000000"/>
          <w:sz w:val="28"/>
          <w:szCs w:val="28"/>
          <w:lang w:val="vi-VN"/>
        </w:rPr>
        <w:t>độc:</w:t>
      </w:r>
      <w:proofErr w:type="gramEnd"/>
      <w:r w:rsidRPr="0064722F">
        <w:rPr>
          <w:rFonts w:ascii="Times New Roman" w:eastAsia="Times New Roman" w:hAnsi="Times New Roman" w:cs="Times New Roman"/>
          <w:b/>
          <w:bCs/>
          <w:color w:val="000000"/>
          <w:sz w:val="28"/>
          <w:szCs w:val="28"/>
          <w:vertAlign w:val="superscript"/>
          <w:lang w:val="vi-VN"/>
        </w:rPr>
        <w:t>(</w:t>
      </w:r>
      <w:r w:rsidRPr="0064722F">
        <w:rPr>
          <w:rFonts w:ascii="Times New Roman" w:eastAsia="Times New Roman" w:hAnsi="Times New Roman" w:cs="Times New Roman"/>
          <w:b/>
          <w:bCs/>
          <w:color w:val="000000"/>
          <w:sz w:val="28"/>
          <w:szCs w:val="28"/>
          <w:vertAlign w:val="superscript"/>
        </w:rPr>
        <w:t>6</w:t>
      </w:r>
      <w:r w:rsidRPr="0064722F">
        <w:rPr>
          <w:rFonts w:ascii="Times New Roman" w:eastAsia="Times New Roman" w:hAnsi="Times New Roman" w:cs="Times New Roman"/>
          <w:b/>
          <w:bCs/>
          <w:color w:val="000000"/>
          <w:sz w:val="28"/>
          <w:szCs w:val="28"/>
          <w:vertAlign w:val="superscript"/>
          <w:lang w:val="vi-VN"/>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w:t>
      </w:r>
    </w:p>
    <w:p w:rsidR="00620909" w:rsidRPr="0064722F" w:rsidRDefault="00620909" w:rsidP="0064722F">
      <w:pPr>
        <w:shd w:val="clear" w:color="auto" w:fill="FFFFFF"/>
        <w:spacing w:before="120" w:after="0" w:line="180" w:lineRule="atLeast"/>
        <w:rPr>
          <w:rFonts w:ascii="Times New Roman" w:eastAsia="Times New Roman" w:hAnsi="Times New Roman" w:cs="Times New Roman"/>
          <w:color w:val="000000"/>
          <w:sz w:val="28"/>
          <w:szCs w:val="28"/>
        </w:rPr>
      </w:pP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V. Tổ c</w:t>
      </w:r>
      <w:r w:rsidRPr="0064722F">
        <w:rPr>
          <w:rFonts w:ascii="Times New Roman" w:eastAsia="Times New Roman" w:hAnsi="Times New Roman" w:cs="Times New Roman"/>
          <w:b/>
          <w:bCs/>
          <w:color w:val="000000"/>
          <w:sz w:val="28"/>
          <w:szCs w:val="28"/>
        </w:rPr>
        <w:t>h</w:t>
      </w:r>
      <w:r w:rsidRPr="0064722F">
        <w:rPr>
          <w:rFonts w:ascii="Times New Roman" w:eastAsia="Times New Roman" w:hAnsi="Times New Roman" w:cs="Times New Roman"/>
          <w:b/>
          <w:bCs/>
          <w:color w:val="000000"/>
          <w:sz w:val="28"/>
          <w:szCs w:val="28"/>
          <w:lang w:val="vi-VN"/>
        </w:rPr>
        <w:t>ức lực </w:t>
      </w:r>
      <w:r w:rsidRPr="0064722F">
        <w:rPr>
          <w:rFonts w:ascii="Times New Roman" w:eastAsia="Times New Roman" w:hAnsi="Times New Roman" w:cs="Times New Roman"/>
          <w:b/>
          <w:bCs/>
          <w:color w:val="000000"/>
          <w:sz w:val="28"/>
          <w:szCs w:val="28"/>
        </w:rPr>
        <w:t>l</w:t>
      </w:r>
      <w:r w:rsidRPr="0064722F">
        <w:rPr>
          <w:rFonts w:ascii="Times New Roman" w:eastAsia="Times New Roman" w:hAnsi="Times New Roman" w:cs="Times New Roman"/>
          <w:b/>
          <w:bCs/>
          <w:color w:val="000000"/>
          <w:sz w:val="28"/>
          <w:szCs w:val="28"/>
          <w:lang w:val="vi-VN"/>
        </w:rPr>
        <w:t>ượng chữa cháy tại chỗ:</w:t>
      </w:r>
      <w:r w:rsidRPr="0064722F">
        <w:rPr>
          <w:rFonts w:ascii="Times New Roman" w:eastAsia="Times New Roman" w:hAnsi="Times New Roman" w:cs="Times New Roman"/>
          <w:b/>
          <w:bCs/>
          <w:color w:val="000000"/>
          <w:sz w:val="28"/>
          <w:szCs w:val="28"/>
          <w:vertAlign w:val="superscript"/>
        </w:rPr>
        <w:t>(7)</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1</w:t>
      </w:r>
      <w:r w:rsidRPr="0064722F">
        <w:rPr>
          <w:rFonts w:ascii="Times New Roman" w:eastAsia="Times New Roman" w:hAnsi="Times New Roman" w:cs="Times New Roman"/>
          <w:color w:val="000000"/>
          <w:sz w:val="28"/>
          <w:szCs w:val="28"/>
          <w:lang w:val="vi-VN"/>
        </w:rPr>
        <w:t>. Tổ chức lực lượng:</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2. </w:t>
      </w:r>
      <w:r w:rsidRPr="0064722F">
        <w:rPr>
          <w:rFonts w:ascii="Times New Roman" w:eastAsia="Times New Roman" w:hAnsi="Times New Roman" w:cs="Times New Roman"/>
          <w:color w:val="000000"/>
          <w:sz w:val="28"/>
          <w:szCs w:val="28"/>
          <w:lang w:val="vi-VN"/>
        </w:rPr>
        <w:t>Lực lượng thường trực chữa cháy:</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VI.</w:t>
      </w:r>
      <w:r w:rsidRPr="0064722F">
        <w:rPr>
          <w:rFonts w:ascii="Times New Roman" w:eastAsia="Times New Roman" w:hAnsi="Times New Roman" w:cs="Times New Roman"/>
          <w:b/>
          <w:bCs/>
          <w:color w:val="000000"/>
          <w:sz w:val="28"/>
          <w:szCs w:val="28"/>
          <w:lang w:val="vi-VN"/>
        </w:rPr>
        <w:t xml:space="preserve"> Phương tiện chữa cháy của cơ </w:t>
      </w:r>
      <w:proofErr w:type="gramStart"/>
      <w:r w:rsidRPr="0064722F">
        <w:rPr>
          <w:rFonts w:ascii="Times New Roman" w:eastAsia="Times New Roman" w:hAnsi="Times New Roman" w:cs="Times New Roman"/>
          <w:b/>
          <w:bCs/>
          <w:color w:val="000000"/>
          <w:sz w:val="28"/>
          <w:szCs w:val="28"/>
          <w:lang w:val="vi-VN"/>
        </w:rPr>
        <w:t>sở:</w:t>
      </w:r>
      <w:proofErr w:type="gramEnd"/>
      <w:r w:rsidRPr="0064722F">
        <w:rPr>
          <w:rFonts w:ascii="Times New Roman" w:eastAsia="Times New Roman" w:hAnsi="Times New Roman" w:cs="Times New Roman"/>
          <w:b/>
          <w:bCs/>
          <w:color w:val="000000"/>
          <w:sz w:val="28"/>
          <w:szCs w:val="28"/>
          <w:vertAlign w:val="superscript"/>
        </w:rPr>
        <w:t>(8)</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B. PHƯƠNG ÁN XỬ LÝ MỘT SỐ TÌNH H</w:t>
      </w:r>
      <w:r w:rsidRPr="0064722F">
        <w:rPr>
          <w:rFonts w:ascii="Times New Roman" w:eastAsia="Times New Roman" w:hAnsi="Times New Roman" w:cs="Times New Roman"/>
          <w:b/>
          <w:bCs/>
          <w:color w:val="000000"/>
          <w:sz w:val="28"/>
          <w:szCs w:val="28"/>
        </w:rPr>
        <w:t>UỐ</w:t>
      </w:r>
      <w:r w:rsidRPr="0064722F">
        <w:rPr>
          <w:rFonts w:ascii="Times New Roman" w:eastAsia="Times New Roman" w:hAnsi="Times New Roman" w:cs="Times New Roman"/>
          <w:b/>
          <w:bCs/>
          <w:color w:val="000000"/>
          <w:sz w:val="28"/>
          <w:szCs w:val="28"/>
          <w:lang w:val="vi-VN"/>
        </w:rPr>
        <w:t>NG CHÁY</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w:t>
      </w:r>
      <w:r w:rsidRPr="0064722F">
        <w:rPr>
          <w:rFonts w:ascii="Times New Roman" w:eastAsia="Times New Roman" w:hAnsi="Times New Roman" w:cs="Times New Roman"/>
          <w:b/>
          <w:bCs/>
          <w:color w:val="000000"/>
          <w:sz w:val="28"/>
          <w:szCs w:val="28"/>
          <w:lang w:val="vi-VN"/>
        </w:rPr>
        <w:t xml:space="preserve"> Phương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xử lý tình huống cháy phức </w:t>
      </w:r>
      <w:r w:rsidRPr="0064722F">
        <w:rPr>
          <w:rFonts w:ascii="Times New Roman" w:eastAsia="Times New Roman" w:hAnsi="Times New Roman" w:cs="Times New Roman"/>
          <w:b/>
          <w:bCs/>
          <w:color w:val="000000"/>
          <w:sz w:val="28"/>
          <w:szCs w:val="28"/>
        </w:rPr>
        <w:t>t</w:t>
      </w:r>
      <w:r w:rsidRPr="0064722F">
        <w:rPr>
          <w:rFonts w:ascii="Times New Roman" w:eastAsia="Times New Roman" w:hAnsi="Times New Roman" w:cs="Times New Roman"/>
          <w:b/>
          <w:bCs/>
          <w:color w:val="000000"/>
          <w:sz w:val="28"/>
          <w:szCs w:val="28"/>
          <w:lang w:val="vi-VN"/>
        </w:rPr>
        <w:t>ạp nhất: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1. </w:t>
      </w:r>
      <w:r w:rsidRPr="0064722F">
        <w:rPr>
          <w:rFonts w:ascii="Times New Roman" w:eastAsia="Times New Roman" w:hAnsi="Times New Roman" w:cs="Times New Roman"/>
          <w:color w:val="000000"/>
          <w:sz w:val="28"/>
          <w:szCs w:val="28"/>
          <w:lang w:val="vi-VN"/>
        </w:rPr>
        <w:t>Giả định tình huống cháy phức </w:t>
      </w:r>
      <w:r w:rsidRPr="0064722F">
        <w:rPr>
          <w:rFonts w:ascii="Times New Roman" w:eastAsia="Times New Roman" w:hAnsi="Times New Roman" w:cs="Times New Roman"/>
          <w:color w:val="000000"/>
          <w:sz w:val="28"/>
          <w:szCs w:val="28"/>
        </w:rPr>
        <w:t>t</w:t>
      </w:r>
      <w:r w:rsidRPr="0064722F">
        <w:rPr>
          <w:rFonts w:ascii="Times New Roman" w:eastAsia="Times New Roman" w:hAnsi="Times New Roman" w:cs="Times New Roman"/>
          <w:color w:val="000000"/>
          <w:sz w:val="28"/>
          <w:szCs w:val="28"/>
          <w:lang w:val="vi-VN"/>
        </w:rPr>
        <w:t xml:space="preserve">ạp </w:t>
      </w:r>
      <w:proofErr w:type="gramStart"/>
      <w:r w:rsidRPr="0064722F">
        <w:rPr>
          <w:rFonts w:ascii="Times New Roman" w:eastAsia="Times New Roman" w:hAnsi="Times New Roman" w:cs="Times New Roman"/>
          <w:color w:val="000000"/>
          <w:sz w:val="28"/>
          <w:szCs w:val="28"/>
          <w:lang w:val="vi-VN"/>
        </w:rPr>
        <w:t>nhất:</w:t>
      </w:r>
      <w:proofErr w:type="gramEnd"/>
      <w:r w:rsidRPr="0064722F">
        <w:rPr>
          <w:rFonts w:ascii="Times New Roman" w:eastAsia="Times New Roman" w:hAnsi="Times New Roman" w:cs="Times New Roman"/>
          <w:color w:val="000000"/>
          <w:sz w:val="28"/>
          <w:szCs w:val="28"/>
          <w:vertAlign w:val="superscript"/>
          <w:lang w:val="vi-VN"/>
        </w:rPr>
        <w:t>(9)</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2. </w:t>
      </w:r>
      <w:r w:rsidRPr="0064722F">
        <w:rPr>
          <w:rFonts w:ascii="Times New Roman" w:eastAsia="Times New Roman" w:hAnsi="Times New Roman" w:cs="Times New Roman"/>
          <w:color w:val="000000"/>
          <w:sz w:val="28"/>
          <w:szCs w:val="28"/>
          <w:lang w:val="vi-VN"/>
        </w:rPr>
        <w:t xml:space="preserve">Tổ chức triển khai chữa </w:t>
      </w:r>
      <w:proofErr w:type="gramStart"/>
      <w:r w:rsidRPr="0064722F">
        <w:rPr>
          <w:rFonts w:ascii="Times New Roman" w:eastAsia="Times New Roman" w:hAnsi="Times New Roman" w:cs="Times New Roman"/>
          <w:color w:val="000000"/>
          <w:sz w:val="28"/>
          <w:szCs w:val="28"/>
          <w:lang w:val="vi-VN"/>
        </w:rPr>
        <w:t>cháy:</w:t>
      </w:r>
      <w:proofErr w:type="gramEnd"/>
      <w:r w:rsidRPr="0064722F">
        <w:rPr>
          <w:rFonts w:ascii="Times New Roman" w:eastAsia="Times New Roman" w:hAnsi="Times New Roman" w:cs="Times New Roman"/>
          <w:color w:val="000000"/>
          <w:sz w:val="28"/>
          <w:szCs w:val="28"/>
          <w:vertAlign w:val="superscript"/>
          <w:lang w:val="vi-VN"/>
        </w:rPr>
        <w:t>(</w:t>
      </w:r>
      <w:r w:rsidRPr="0064722F">
        <w:rPr>
          <w:rFonts w:ascii="Times New Roman" w:eastAsia="Times New Roman" w:hAnsi="Times New Roman" w:cs="Times New Roman"/>
          <w:color w:val="000000"/>
          <w:sz w:val="28"/>
          <w:szCs w:val="28"/>
          <w:vertAlign w:val="superscript"/>
        </w:rPr>
        <w:t>1</w:t>
      </w:r>
      <w:r w:rsidRPr="0064722F">
        <w:rPr>
          <w:rFonts w:ascii="Times New Roman" w:eastAsia="Times New Roman" w:hAnsi="Times New Roman" w:cs="Times New Roman"/>
          <w:color w:val="000000"/>
          <w:sz w:val="28"/>
          <w:szCs w:val="28"/>
          <w:vertAlign w:val="superscript"/>
          <w:lang w:val="vi-VN"/>
        </w:rPr>
        <w:t>0)</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3. </w:t>
      </w:r>
      <w:r w:rsidRPr="0064722F">
        <w:rPr>
          <w:rFonts w:ascii="Times New Roman" w:eastAsia="Times New Roman" w:hAnsi="Times New Roman" w:cs="Times New Roman"/>
          <w:color w:val="000000"/>
          <w:sz w:val="28"/>
          <w:szCs w:val="28"/>
          <w:lang w:val="vi-VN"/>
        </w:rPr>
        <w:t xml:space="preserve">Sơ đồ triển khai lực lượng, phương tiện chữa </w:t>
      </w:r>
      <w:proofErr w:type="gramStart"/>
      <w:r w:rsidRPr="0064722F">
        <w:rPr>
          <w:rFonts w:ascii="Times New Roman" w:eastAsia="Times New Roman" w:hAnsi="Times New Roman" w:cs="Times New Roman"/>
          <w:color w:val="000000"/>
          <w:sz w:val="28"/>
          <w:szCs w:val="28"/>
          <w:lang w:val="vi-VN"/>
        </w:rPr>
        <w:t>cháy:</w:t>
      </w:r>
      <w:proofErr w:type="gramEnd"/>
      <w:r w:rsidRPr="0064722F">
        <w:rPr>
          <w:rFonts w:ascii="Times New Roman" w:eastAsia="Times New Roman" w:hAnsi="Times New Roman" w:cs="Times New Roman"/>
          <w:color w:val="000000"/>
          <w:sz w:val="28"/>
          <w:szCs w:val="28"/>
          <w:vertAlign w:val="superscript"/>
          <w:lang w:val="vi-VN"/>
        </w:rPr>
        <w:t>(</w:t>
      </w:r>
      <w:r w:rsidRPr="0064722F">
        <w:rPr>
          <w:rFonts w:ascii="Times New Roman" w:eastAsia="Times New Roman" w:hAnsi="Times New Roman" w:cs="Times New Roman"/>
          <w:color w:val="000000"/>
          <w:sz w:val="28"/>
          <w:szCs w:val="28"/>
          <w:vertAlign w:val="superscript"/>
        </w:rPr>
        <w:t>11</w:t>
      </w:r>
      <w:r w:rsidRPr="0064722F">
        <w:rPr>
          <w:rFonts w:ascii="Times New Roman" w:eastAsia="Times New Roman" w:hAnsi="Times New Roman" w:cs="Times New Roman"/>
          <w:color w:val="000000"/>
          <w:sz w:val="28"/>
          <w:szCs w:val="28"/>
          <w:vertAlign w:val="superscript"/>
          <w:lang w:val="vi-VN"/>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4. </w:t>
      </w:r>
      <w:r w:rsidRPr="0064722F">
        <w:rPr>
          <w:rFonts w:ascii="Times New Roman" w:eastAsia="Times New Roman" w:hAnsi="Times New Roman" w:cs="Times New Roman"/>
          <w:color w:val="000000"/>
          <w:sz w:val="28"/>
          <w:szCs w:val="28"/>
          <w:lang w:val="vi-VN"/>
        </w:rPr>
        <w:t xml:space="preserve">Nhiệm vụ của người chỉ huy chữa cháy tại chỗ khi lực lượng Cảnh sát phòng cháy và chữa cháy có mặt để chữa </w:t>
      </w:r>
      <w:proofErr w:type="gramStart"/>
      <w:r w:rsidRPr="0064722F">
        <w:rPr>
          <w:rFonts w:ascii="Times New Roman" w:eastAsia="Times New Roman" w:hAnsi="Times New Roman" w:cs="Times New Roman"/>
          <w:color w:val="000000"/>
          <w:sz w:val="28"/>
          <w:szCs w:val="28"/>
          <w:lang w:val="vi-VN"/>
        </w:rPr>
        <w:t>chá</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w:t>
      </w:r>
      <w:proofErr w:type="gramEnd"/>
      <w:r w:rsidRPr="0064722F">
        <w:rPr>
          <w:rFonts w:ascii="Times New Roman" w:eastAsia="Times New Roman" w:hAnsi="Times New Roman" w:cs="Times New Roman"/>
          <w:color w:val="000000"/>
          <w:sz w:val="28"/>
          <w:szCs w:val="28"/>
          <w:vertAlign w:val="superscript"/>
        </w:rPr>
        <w:t>(12)</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II.</w:t>
      </w:r>
      <w:r w:rsidRPr="0064722F">
        <w:rPr>
          <w:rFonts w:ascii="Times New Roman" w:eastAsia="Times New Roman" w:hAnsi="Times New Roman" w:cs="Times New Roman"/>
          <w:b/>
          <w:bCs/>
          <w:color w:val="000000"/>
          <w:sz w:val="28"/>
          <w:szCs w:val="28"/>
          <w:lang w:val="vi-VN"/>
        </w:rPr>
        <w:t xml:space="preserve"> Phương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xử lý các tình huống cháy đặc trưng: </w:t>
      </w:r>
      <w:r w:rsidRPr="0064722F">
        <w:rPr>
          <w:rFonts w:ascii="Times New Roman" w:eastAsia="Times New Roman" w:hAnsi="Times New Roman" w:cs="Times New Roman"/>
          <w:b/>
          <w:bCs/>
          <w:color w:val="000000"/>
          <w:sz w:val="28"/>
          <w:szCs w:val="28"/>
          <w:vertAlign w:val="superscript"/>
        </w:rPr>
        <w:t>(1</w:t>
      </w:r>
      <w:r w:rsidRPr="0064722F">
        <w:rPr>
          <w:rFonts w:ascii="Times New Roman" w:eastAsia="Times New Roman" w:hAnsi="Times New Roman" w:cs="Times New Roman"/>
          <w:b/>
          <w:bCs/>
          <w:color w:val="000000"/>
          <w:sz w:val="28"/>
          <w:szCs w:val="28"/>
          <w:vertAlign w:val="superscript"/>
          <w:lang w:val="vi-VN"/>
        </w:rPr>
        <w:t>3)</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1</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Tì</w:t>
      </w:r>
      <w:r w:rsidRPr="0064722F">
        <w:rPr>
          <w:rFonts w:ascii="Times New Roman" w:eastAsia="Times New Roman" w:hAnsi="Times New Roman" w:cs="Times New Roman"/>
          <w:color w:val="000000"/>
          <w:sz w:val="28"/>
          <w:szCs w:val="28"/>
        </w:rPr>
        <w:t>n</w:t>
      </w:r>
      <w:r w:rsidRPr="0064722F">
        <w:rPr>
          <w:rFonts w:ascii="Times New Roman" w:eastAsia="Times New Roman" w:hAnsi="Times New Roman" w:cs="Times New Roman"/>
          <w:color w:val="000000"/>
          <w:sz w:val="28"/>
          <w:szCs w:val="28"/>
          <w:lang w:val="vi-VN"/>
        </w:rPr>
        <w:t>h</w:t>
      </w:r>
      <w:r w:rsidRPr="0064722F">
        <w:rPr>
          <w:rFonts w:ascii="Times New Roman" w:eastAsia="Times New Roman" w:hAnsi="Times New Roman" w:cs="Times New Roman"/>
          <w:color w:val="000000"/>
          <w:sz w:val="28"/>
          <w:szCs w:val="28"/>
        </w:rPr>
        <w:t> huống 1:</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2. </w:t>
      </w:r>
      <w:r w:rsidRPr="0064722F">
        <w:rPr>
          <w:rFonts w:ascii="Times New Roman" w:eastAsia="Times New Roman" w:hAnsi="Times New Roman" w:cs="Times New Roman"/>
          <w:color w:val="000000"/>
          <w:sz w:val="28"/>
          <w:szCs w:val="28"/>
          <w:lang w:val="vi-VN"/>
        </w:rPr>
        <w:t>Tình huống 2:</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Tình huống</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C</w:t>
      </w:r>
      <w:r w:rsidRPr="0064722F">
        <w:rPr>
          <w:rFonts w:ascii="Times New Roman" w:eastAsia="Times New Roman" w:hAnsi="Times New Roman" w:cs="Times New Roman"/>
          <w:b/>
          <w:bCs/>
          <w:color w:val="000000"/>
          <w:sz w:val="28"/>
          <w:szCs w:val="28"/>
          <w:lang w:val="vi-VN"/>
        </w:rPr>
        <w:t>. BỔ SUNG, CHỈNH LÝ PHƯƠNG ÁN CHỮA CHÁY </w:t>
      </w:r>
      <w:r w:rsidRPr="0064722F">
        <w:rPr>
          <w:rFonts w:ascii="Times New Roman" w:eastAsia="Times New Roman" w:hAnsi="Times New Roman" w:cs="Times New Roman"/>
          <w:b/>
          <w:bCs/>
          <w:color w:val="000000"/>
          <w:sz w:val="28"/>
          <w:szCs w:val="28"/>
          <w:vertAlign w:val="superscript"/>
          <w:lang w:val="vi-VN"/>
        </w:rPr>
        <w:t>(</w:t>
      </w:r>
      <w:r w:rsidRPr="0064722F">
        <w:rPr>
          <w:rFonts w:ascii="Times New Roman" w:eastAsia="Times New Roman" w:hAnsi="Times New Roman" w:cs="Times New Roman"/>
          <w:b/>
          <w:bCs/>
          <w:color w:val="000000"/>
          <w:sz w:val="28"/>
          <w:szCs w:val="28"/>
          <w:vertAlign w:val="superscript"/>
        </w:rPr>
        <w:t>1</w:t>
      </w:r>
      <w:r w:rsidRPr="0064722F">
        <w:rPr>
          <w:rFonts w:ascii="Times New Roman" w:eastAsia="Times New Roman" w:hAnsi="Times New Roman" w:cs="Times New Roman"/>
          <w:b/>
          <w:bCs/>
          <w:color w:val="000000"/>
          <w:sz w:val="28"/>
          <w:szCs w:val="28"/>
          <w:vertAlign w:val="superscript"/>
          <w:lang w:val="vi-VN"/>
        </w:rPr>
        <w:t>4)</w:t>
      </w:r>
    </w:p>
    <w:tbl>
      <w:tblPr>
        <w:tblW w:w="1036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7"/>
        <w:gridCol w:w="2622"/>
        <w:gridCol w:w="2977"/>
        <w:gridCol w:w="2126"/>
        <w:gridCol w:w="2126"/>
      </w:tblGrid>
      <w:tr w:rsidR="0064722F" w:rsidRPr="0064722F" w:rsidTr="00620909">
        <w:trPr>
          <w:tblCellSpacing w:w="0" w:type="dxa"/>
        </w:trPr>
        <w:tc>
          <w:tcPr>
            <w:tcW w:w="517"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TT</w:t>
            </w:r>
          </w:p>
        </w:tc>
        <w:tc>
          <w:tcPr>
            <w:tcW w:w="2622"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Ngày, tháng, năm</w:t>
            </w:r>
          </w:p>
        </w:tc>
        <w:tc>
          <w:tcPr>
            <w:tcW w:w="2977"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Nội dung bổ sung, c</w:t>
            </w:r>
            <w:r w:rsidRPr="0064722F">
              <w:rPr>
                <w:rFonts w:ascii="Times New Roman" w:eastAsia="Times New Roman" w:hAnsi="Times New Roman" w:cs="Times New Roman"/>
                <w:b/>
                <w:bCs/>
                <w:color w:val="000000"/>
                <w:sz w:val="28"/>
                <w:szCs w:val="28"/>
              </w:rPr>
              <w:t>hỉnh</w:t>
            </w:r>
            <w:r w:rsidRPr="0064722F">
              <w:rPr>
                <w:rFonts w:ascii="Times New Roman" w:eastAsia="Times New Roman" w:hAnsi="Times New Roman" w:cs="Times New Roman"/>
                <w:b/>
                <w:bCs/>
                <w:color w:val="000000"/>
                <w:sz w:val="28"/>
                <w:szCs w:val="28"/>
                <w:lang w:val="vi-VN"/>
              </w:rPr>
              <w:t> lý</w:t>
            </w:r>
          </w:p>
        </w:tc>
        <w:tc>
          <w:tcPr>
            <w:tcW w:w="212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Người xây dựng phương án ký</w:t>
            </w:r>
          </w:p>
        </w:tc>
        <w:tc>
          <w:tcPr>
            <w:tcW w:w="212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Người </w:t>
            </w:r>
            <w:r w:rsidRPr="0064722F">
              <w:rPr>
                <w:rFonts w:ascii="Times New Roman" w:eastAsia="Times New Roman" w:hAnsi="Times New Roman" w:cs="Times New Roman"/>
                <w:b/>
                <w:bCs/>
                <w:color w:val="000000"/>
                <w:sz w:val="28"/>
                <w:szCs w:val="28"/>
              </w:rPr>
              <w:t>p</w:t>
            </w:r>
            <w:r w:rsidRPr="0064722F">
              <w:rPr>
                <w:rFonts w:ascii="Times New Roman" w:eastAsia="Times New Roman" w:hAnsi="Times New Roman" w:cs="Times New Roman"/>
                <w:b/>
                <w:bCs/>
                <w:color w:val="000000"/>
                <w:sz w:val="28"/>
                <w:szCs w:val="28"/>
                <w:lang w:val="vi-VN"/>
              </w:rPr>
              <w:t>hê duyệt phương án ký</w:t>
            </w:r>
          </w:p>
        </w:tc>
      </w:tr>
      <w:tr w:rsidR="0064722F" w:rsidRPr="0064722F" w:rsidTr="00620909">
        <w:trPr>
          <w:tblCellSpacing w:w="0" w:type="dxa"/>
        </w:trPr>
        <w:tc>
          <w:tcPr>
            <w:tcW w:w="517"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w:t>
            </w:r>
          </w:p>
        </w:tc>
        <w:tc>
          <w:tcPr>
            <w:tcW w:w="262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2</w:t>
            </w:r>
          </w:p>
        </w:tc>
        <w:tc>
          <w:tcPr>
            <w:tcW w:w="297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3</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4</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5</w:t>
            </w:r>
          </w:p>
        </w:tc>
      </w:tr>
      <w:tr w:rsidR="0064722F" w:rsidRPr="0064722F" w:rsidTr="00620909">
        <w:trPr>
          <w:tblCellSpacing w:w="0" w:type="dxa"/>
        </w:trPr>
        <w:tc>
          <w:tcPr>
            <w:tcW w:w="517"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2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97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620909">
        <w:trPr>
          <w:tblCellSpacing w:w="0" w:type="dxa"/>
        </w:trPr>
        <w:tc>
          <w:tcPr>
            <w:tcW w:w="517"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2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97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620909">
        <w:trPr>
          <w:tblCellSpacing w:w="0" w:type="dxa"/>
        </w:trPr>
        <w:tc>
          <w:tcPr>
            <w:tcW w:w="517"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2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97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620909">
        <w:trPr>
          <w:tblCellSpacing w:w="0" w:type="dxa"/>
        </w:trPr>
        <w:tc>
          <w:tcPr>
            <w:tcW w:w="517"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2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97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D</w:t>
      </w:r>
      <w:r w:rsidRPr="0064722F">
        <w:rPr>
          <w:rFonts w:ascii="Times New Roman" w:eastAsia="Times New Roman" w:hAnsi="Times New Roman" w:cs="Times New Roman"/>
          <w:b/>
          <w:bCs/>
          <w:color w:val="000000"/>
          <w:sz w:val="28"/>
          <w:szCs w:val="28"/>
          <w:lang w:val="vi-VN"/>
        </w:rPr>
        <w:t>. THEO </w:t>
      </w:r>
      <w:r w:rsidRPr="0064722F">
        <w:rPr>
          <w:rFonts w:ascii="Times New Roman" w:eastAsia="Times New Roman" w:hAnsi="Times New Roman" w:cs="Times New Roman"/>
          <w:b/>
          <w:bCs/>
          <w:color w:val="000000"/>
          <w:sz w:val="28"/>
          <w:szCs w:val="28"/>
        </w:rPr>
        <w:t>D</w:t>
      </w:r>
      <w:r w:rsidRPr="0064722F">
        <w:rPr>
          <w:rFonts w:ascii="Times New Roman" w:eastAsia="Times New Roman" w:hAnsi="Times New Roman" w:cs="Times New Roman"/>
          <w:b/>
          <w:bCs/>
          <w:color w:val="000000"/>
          <w:sz w:val="28"/>
          <w:szCs w:val="28"/>
          <w:lang w:val="vi-VN"/>
        </w:rPr>
        <w:t>Õ</w:t>
      </w:r>
      <w:r w:rsidRPr="0064722F">
        <w:rPr>
          <w:rFonts w:ascii="Times New Roman" w:eastAsia="Times New Roman" w:hAnsi="Times New Roman" w:cs="Times New Roman"/>
          <w:b/>
          <w:bCs/>
          <w:color w:val="000000"/>
          <w:sz w:val="28"/>
          <w:szCs w:val="28"/>
        </w:rPr>
        <w:t>I</w:t>
      </w:r>
      <w:r w:rsidRPr="0064722F">
        <w:rPr>
          <w:rFonts w:ascii="Times New Roman" w:eastAsia="Times New Roman" w:hAnsi="Times New Roman" w:cs="Times New Roman"/>
          <w:b/>
          <w:bCs/>
          <w:color w:val="000000"/>
          <w:sz w:val="28"/>
          <w:szCs w:val="28"/>
          <w:lang w:val="vi-VN"/>
        </w:rPr>
        <w:t xml:space="preserve"> HỌC VÀ THỰC TẬP PHƯƠNG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CHỮA CHÁY </w:t>
      </w:r>
      <w:r w:rsidRPr="0064722F">
        <w:rPr>
          <w:rFonts w:ascii="Times New Roman" w:eastAsia="Times New Roman" w:hAnsi="Times New Roman" w:cs="Times New Roman"/>
          <w:b/>
          <w:bCs/>
          <w:color w:val="000000"/>
          <w:sz w:val="28"/>
          <w:szCs w:val="28"/>
          <w:vertAlign w:val="superscript"/>
          <w:lang w:val="vi-VN"/>
        </w:rPr>
        <w:t>(15)</w:t>
      </w:r>
    </w:p>
    <w:tbl>
      <w:tblPr>
        <w:tblW w:w="1021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430"/>
        <w:gridCol w:w="2550"/>
        <w:gridCol w:w="1986"/>
        <w:gridCol w:w="1826"/>
        <w:gridCol w:w="1418"/>
      </w:tblGrid>
      <w:tr w:rsidR="0064722F" w:rsidRPr="0064722F" w:rsidTr="00620909">
        <w:trPr>
          <w:tblCellSpacing w:w="0" w:type="dxa"/>
        </w:trPr>
        <w:tc>
          <w:tcPr>
            <w:tcW w:w="2430"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Ngày, tháng, năm</w:t>
            </w:r>
          </w:p>
        </w:tc>
        <w:tc>
          <w:tcPr>
            <w:tcW w:w="2550"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Nội dung, hình thức học tập,thực tập</w:t>
            </w:r>
          </w:p>
        </w:tc>
        <w:tc>
          <w:tcPr>
            <w:tcW w:w="198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Tình h</w:t>
            </w:r>
            <w:r w:rsidRPr="0064722F">
              <w:rPr>
                <w:rFonts w:ascii="Times New Roman" w:eastAsia="Times New Roman" w:hAnsi="Times New Roman" w:cs="Times New Roman"/>
                <w:b/>
                <w:bCs/>
                <w:color w:val="000000"/>
                <w:sz w:val="28"/>
                <w:szCs w:val="28"/>
              </w:rPr>
              <w:t>uố</w:t>
            </w:r>
            <w:r w:rsidRPr="0064722F">
              <w:rPr>
                <w:rFonts w:ascii="Times New Roman" w:eastAsia="Times New Roman" w:hAnsi="Times New Roman" w:cs="Times New Roman"/>
                <w:b/>
                <w:bCs/>
                <w:color w:val="000000"/>
                <w:sz w:val="28"/>
                <w:szCs w:val="28"/>
                <w:lang w:val="vi-VN"/>
              </w:rPr>
              <w:t>ng cháy</w:t>
            </w:r>
          </w:p>
        </w:tc>
        <w:tc>
          <w:tcPr>
            <w:tcW w:w="182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Lực lượng, phương tiện tham gia</w:t>
            </w:r>
          </w:p>
        </w:tc>
        <w:tc>
          <w:tcPr>
            <w:tcW w:w="1418"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Nhận xét, đá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h giá kết q</w:t>
            </w:r>
            <w:r w:rsidRPr="0064722F">
              <w:rPr>
                <w:rFonts w:ascii="Times New Roman" w:eastAsia="Times New Roman" w:hAnsi="Times New Roman" w:cs="Times New Roman"/>
                <w:b/>
                <w:bCs/>
                <w:color w:val="000000"/>
                <w:sz w:val="28"/>
                <w:szCs w:val="28"/>
              </w:rPr>
              <w:t>u</w:t>
            </w:r>
            <w:r w:rsidRPr="0064722F">
              <w:rPr>
                <w:rFonts w:ascii="Times New Roman" w:eastAsia="Times New Roman" w:hAnsi="Times New Roman" w:cs="Times New Roman"/>
                <w:b/>
                <w:bCs/>
                <w:color w:val="000000"/>
                <w:sz w:val="28"/>
                <w:szCs w:val="28"/>
                <w:lang w:val="vi-VN"/>
              </w:rPr>
              <w:t>ả</w:t>
            </w:r>
          </w:p>
        </w:tc>
      </w:tr>
      <w:tr w:rsidR="0064722F" w:rsidRPr="0064722F" w:rsidTr="00620909">
        <w:trPr>
          <w:tblCellSpacing w:w="0" w:type="dxa"/>
        </w:trPr>
        <w:tc>
          <w:tcPr>
            <w:tcW w:w="2430"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1</w:t>
            </w:r>
          </w:p>
        </w:tc>
        <w:tc>
          <w:tcPr>
            <w:tcW w:w="2550"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2</w:t>
            </w:r>
          </w:p>
        </w:tc>
        <w:tc>
          <w:tcPr>
            <w:tcW w:w="198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3</w:t>
            </w:r>
          </w:p>
        </w:tc>
        <w:tc>
          <w:tcPr>
            <w:tcW w:w="18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4</w:t>
            </w:r>
          </w:p>
        </w:tc>
        <w:tc>
          <w:tcPr>
            <w:tcW w:w="141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5</w:t>
            </w:r>
          </w:p>
        </w:tc>
      </w:tr>
      <w:tr w:rsidR="0064722F" w:rsidRPr="0064722F" w:rsidTr="00620909">
        <w:trPr>
          <w:tblCellSpacing w:w="0" w:type="dxa"/>
        </w:trPr>
        <w:tc>
          <w:tcPr>
            <w:tcW w:w="2430"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550"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98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41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620909">
        <w:trPr>
          <w:tblCellSpacing w:w="0" w:type="dxa"/>
        </w:trPr>
        <w:tc>
          <w:tcPr>
            <w:tcW w:w="2430"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lastRenderedPageBreak/>
              <w:t> </w:t>
            </w:r>
          </w:p>
        </w:tc>
        <w:tc>
          <w:tcPr>
            <w:tcW w:w="2550"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98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41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bl>
      <w:tblPr>
        <w:tblW w:w="10598" w:type="dxa"/>
        <w:tblCellSpacing w:w="0" w:type="dxa"/>
        <w:shd w:val="clear" w:color="auto" w:fill="FFFFFF"/>
        <w:tblCellMar>
          <w:left w:w="0" w:type="dxa"/>
          <w:right w:w="0" w:type="dxa"/>
        </w:tblCellMar>
        <w:tblLook w:val="04A0"/>
      </w:tblPr>
      <w:tblGrid>
        <w:gridCol w:w="5070"/>
        <w:gridCol w:w="5528"/>
      </w:tblGrid>
      <w:tr w:rsidR="0064722F" w:rsidRPr="0064722F" w:rsidTr="00620909">
        <w:trPr>
          <w:tblCellSpacing w:w="0" w:type="dxa"/>
        </w:trPr>
        <w:tc>
          <w:tcPr>
            <w:tcW w:w="5070" w:type="dxa"/>
            <w:shd w:val="clear" w:color="auto" w:fill="FFFFFF"/>
            <w:tcMar>
              <w:top w:w="0" w:type="dxa"/>
              <w:left w:w="108" w:type="dxa"/>
              <w:bottom w:w="0" w:type="dxa"/>
              <w:right w:w="108" w:type="dxa"/>
            </w:tcMar>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xml:space="preserve">............, </w:t>
            </w:r>
            <w:proofErr w:type="gramStart"/>
            <w:r w:rsidRPr="0064722F">
              <w:rPr>
                <w:rFonts w:ascii="Times New Roman" w:eastAsia="Times New Roman" w:hAnsi="Times New Roman" w:cs="Times New Roman"/>
                <w:i/>
                <w:iCs/>
                <w:color w:val="000000"/>
                <w:sz w:val="28"/>
                <w:szCs w:val="28"/>
              </w:rPr>
              <w:t>ngày .....</w:t>
            </w:r>
            <w:proofErr w:type="gramEnd"/>
            <w:r w:rsidRPr="0064722F">
              <w:rPr>
                <w:rFonts w:ascii="Times New Roman" w:eastAsia="Times New Roman" w:hAnsi="Times New Roman" w:cs="Times New Roman"/>
                <w:i/>
                <w:iCs/>
                <w:color w:val="000000"/>
                <w:sz w:val="28"/>
                <w:szCs w:val="28"/>
              </w:rPr>
              <w:t>/........../...........</w:t>
            </w:r>
            <w:r w:rsidRPr="0064722F">
              <w:rPr>
                <w:rFonts w:ascii="Times New Roman" w:eastAsia="Times New Roman" w:hAnsi="Times New Roman" w:cs="Times New Roman"/>
                <w:i/>
                <w:iCs/>
                <w:color w:val="000000"/>
                <w:sz w:val="28"/>
                <w:szCs w:val="28"/>
              </w:rPr>
              <w:br/>
            </w:r>
            <w:r w:rsidRPr="0064722F">
              <w:rPr>
                <w:rFonts w:ascii="Times New Roman" w:eastAsia="Times New Roman" w:hAnsi="Times New Roman" w:cs="Times New Roman"/>
                <w:b/>
                <w:bCs/>
                <w:color w:val="000000"/>
                <w:sz w:val="28"/>
                <w:szCs w:val="28"/>
              </w:rPr>
              <w:t xml:space="preserve">NGƯỜI PHÊ DUYỆT PHƯƠNG </w:t>
            </w:r>
            <w:proofErr w:type="gramStart"/>
            <w:r w:rsidRPr="0064722F">
              <w:rPr>
                <w:rFonts w:ascii="Times New Roman" w:eastAsia="Times New Roman" w:hAnsi="Times New Roman" w:cs="Times New Roman"/>
                <w:b/>
                <w:bCs/>
                <w:color w:val="000000"/>
                <w:sz w:val="28"/>
                <w:szCs w:val="28"/>
              </w:rPr>
              <w:t>ÁN</w:t>
            </w:r>
            <w:proofErr w:type="gramEnd"/>
            <w:r w:rsidRPr="0064722F">
              <w:rPr>
                <w:rFonts w:ascii="Times New Roman" w:eastAsia="Times New Roman" w:hAnsi="Times New Roman" w:cs="Times New Roman"/>
                <w:b/>
                <w:bCs/>
                <w:color w:val="000000"/>
                <w:sz w:val="28"/>
                <w:szCs w:val="28"/>
              </w:rPr>
              <w:br/>
            </w:r>
            <w:r w:rsidRPr="0064722F">
              <w:rPr>
                <w:rFonts w:ascii="Times New Roman" w:eastAsia="Times New Roman" w:hAnsi="Times New Roman" w:cs="Times New Roman"/>
                <w:color w:val="000000"/>
                <w:sz w:val="28"/>
                <w:szCs w:val="28"/>
              </w:rPr>
              <w:t>(16) ........................</w:t>
            </w:r>
            <w:r w:rsidRPr="0064722F">
              <w:rPr>
                <w:rFonts w:ascii="Times New Roman" w:eastAsia="Times New Roman" w:hAnsi="Times New Roman" w:cs="Times New Roman"/>
                <w:color w:val="000000"/>
                <w:sz w:val="28"/>
                <w:szCs w:val="28"/>
              </w:rPr>
              <w:br/>
            </w:r>
            <w:r w:rsidRPr="0064722F">
              <w:rPr>
                <w:rFonts w:ascii="Times New Roman" w:eastAsia="Times New Roman" w:hAnsi="Times New Roman" w:cs="Times New Roman"/>
                <w:i/>
                <w:iCs/>
                <w:color w:val="000000"/>
                <w:sz w:val="28"/>
                <w:szCs w:val="28"/>
              </w:rPr>
              <w:t>(Ký, ghi rõ họ tên và đóng dấu)</w:t>
            </w:r>
          </w:p>
        </w:tc>
        <w:tc>
          <w:tcPr>
            <w:tcW w:w="5528" w:type="dxa"/>
            <w:shd w:val="clear" w:color="auto" w:fill="FFFFFF"/>
            <w:tcMar>
              <w:top w:w="0" w:type="dxa"/>
              <w:left w:w="108" w:type="dxa"/>
              <w:bottom w:w="0" w:type="dxa"/>
              <w:right w:w="108" w:type="dxa"/>
            </w:tcMar>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xml:space="preserve">............, </w:t>
            </w:r>
            <w:proofErr w:type="gramStart"/>
            <w:r w:rsidRPr="0064722F">
              <w:rPr>
                <w:rFonts w:ascii="Times New Roman" w:eastAsia="Times New Roman" w:hAnsi="Times New Roman" w:cs="Times New Roman"/>
                <w:i/>
                <w:iCs/>
                <w:color w:val="000000"/>
                <w:sz w:val="28"/>
                <w:szCs w:val="28"/>
              </w:rPr>
              <w:t>ngày .....</w:t>
            </w:r>
            <w:proofErr w:type="gramEnd"/>
            <w:r w:rsidRPr="0064722F">
              <w:rPr>
                <w:rFonts w:ascii="Times New Roman" w:eastAsia="Times New Roman" w:hAnsi="Times New Roman" w:cs="Times New Roman"/>
                <w:i/>
                <w:iCs/>
                <w:color w:val="000000"/>
                <w:sz w:val="28"/>
                <w:szCs w:val="28"/>
              </w:rPr>
              <w:t>/........../...........</w:t>
            </w:r>
            <w:r w:rsidRPr="0064722F">
              <w:rPr>
                <w:rFonts w:ascii="Times New Roman" w:eastAsia="Times New Roman" w:hAnsi="Times New Roman" w:cs="Times New Roman"/>
                <w:i/>
                <w:iCs/>
                <w:color w:val="000000"/>
                <w:sz w:val="28"/>
                <w:szCs w:val="28"/>
              </w:rPr>
              <w:br/>
            </w:r>
            <w:r w:rsidRPr="0064722F">
              <w:rPr>
                <w:rFonts w:ascii="Times New Roman" w:eastAsia="Times New Roman" w:hAnsi="Times New Roman" w:cs="Times New Roman"/>
                <w:b/>
                <w:bCs/>
                <w:color w:val="000000"/>
                <w:sz w:val="28"/>
                <w:szCs w:val="28"/>
              </w:rPr>
              <w:t xml:space="preserve">NGƯỜI XÂY DỰNG PHƯƠNG </w:t>
            </w:r>
            <w:proofErr w:type="gramStart"/>
            <w:r w:rsidRPr="0064722F">
              <w:rPr>
                <w:rFonts w:ascii="Times New Roman" w:eastAsia="Times New Roman" w:hAnsi="Times New Roman" w:cs="Times New Roman"/>
                <w:b/>
                <w:bCs/>
                <w:color w:val="000000"/>
                <w:sz w:val="28"/>
                <w:szCs w:val="28"/>
              </w:rPr>
              <w:t>ÁN</w:t>
            </w:r>
            <w:proofErr w:type="gramEnd"/>
            <w:r w:rsidRPr="0064722F">
              <w:rPr>
                <w:rFonts w:ascii="Times New Roman" w:eastAsia="Times New Roman" w:hAnsi="Times New Roman" w:cs="Times New Roman"/>
                <w:b/>
                <w:bCs/>
                <w:color w:val="000000"/>
                <w:sz w:val="28"/>
                <w:szCs w:val="28"/>
              </w:rPr>
              <w:br/>
            </w:r>
            <w:r w:rsidRPr="0064722F">
              <w:rPr>
                <w:rFonts w:ascii="Times New Roman" w:eastAsia="Times New Roman" w:hAnsi="Times New Roman" w:cs="Times New Roman"/>
                <w:color w:val="000000"/>
                <w:sz w:val="28"/>
                <w:szCs w:val="28"/>
              </w:rPr>
              <w:t>(17) ........................</w:t>
            </w:r>
            <w:r w:rsidRPr="0064722F">
              <w:rPr>
                <w:rFonts w:ascii="Times New Roman" w:eastAsia="Times New Roman" w:hAnsi="Times New Roman" w:cs="Times New Roman"/>
                <w:color w:val="000000"/>
                <w:sz w:val="28"/>
                <w:szCs w:val="28"/>
              </w:rPr>
              <w:br/>
            </w:r>
            <w:r w:rsidRPr="0064722F">
              <w:rPr>
                <w:rFonts w:ascii="Times New Roman" w:eastAsia="Times New Roman" w:hAnsi="Times New Roman" w:cs="Times New Roman"/>
                <w:i/>
                <w:iCs/>
                <w:color w:val="000000"/>
                <w:sz w:val="28"/>
                <w:szCs w:val="28"/>
              </w:rPr>
              <w:t>(Ký, ghi rõ họ tên)</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bl>
      <w:tblPr>
        <w:tblW w:w="994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943"/>
      </w:tblGrid>
      <w:tr w:rsidR="0064722F" w:rsidRPr="0064722F" w:rsidTr="00620909">
        <w:trPr>
          <w:tblCellSpacing w:w="0" w:type="dxa"/>
        </w:trPr>
        <w:tc>
          <w:tcPr>
            <w:tcW w:w="9943"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HƯỚNG DẪN GHI PHƯƠNG ÁN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Chú</w:t>
            </w:r>
            <w:r w:rsidRPr="0064722F">
              <w:rPr>
                <w:rFonts w:ascii="Times New Roman" w:eastAsia="Times New Roman" w:hAnsi="Times New Roman" w:cs="Times New Roman"/>
                <w:b/>
                <w:bCs/>
                <w:color w:val="000000"/>
                <w:sz w:val="28"/>
                <w:szCs w:val="28"/>
              </w:rPr>
              <w:t> ý:</w:t>
            </w:r>
            <w:r w:rsidRPr="0064722F">
              <w:rPr>
                <w:rFonts w:ascii="Times New Roman" w:eastAsia="Times New Roman" w:hAnsi="Times New Roman" w:cs="Times New Roman"/>
                <w:color w:val="000000"/>
                <w:sz w:val="28"/>
                <w:szCs w:val="28"/>
                <w:lang w:val="vi-VN"/>
              </w:rPr>
              <w:t> Mẫu phương án chữa cháy có thể co giãn số trang tùy theo mức độ nội dung cụ thể.</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 Tên của cơ sở; thôn, ấp, bản, tổ dân phố</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khu rừng, phương tiện giao thông cơ giới đặc biệt ghi theo tên giao dịch hành chính.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(2) </w:t>
            </w:r>
            <w:r w:rsidRPr="0064722F">
              <w:rPr>
                <w:rFonts w:ascii="Times New Roman" w:eastAsia="Times New Roman" w:hAnsi="Times New Roman" w:cs="Times New Roman"/>
                <w:b/>
                <w:bCs/>
                <w:color w:val="000000"/>
                <w:sz w:val="28"/>
                <w:szCs w:val="28"/>
                <w:lang w:val="vi-VN"/>
              </w:rPr>
              <w:t>- Sơ đồ mặt bằng tổng thể:</w:t>
            </w:r>
            <w:r w:rsidRPr="0064722F">
              <w:rPr>
                <w:rFonts w:ascii="Times New Roman" w:eastAsia="Times New Roman" w:hAnsi="Times New Roman" w:cs="Times New Roman"/>
                <w:color w:val="000000"/>
                <w:sz w:val="28"/>
                <w:szCs w:val="28"/>
                <w:lang w:val="vi-VN"/>
              </w:rPr>
              <w:t> </w:t>
            </w:r>
            <w:r w:rsidRPr="0064722F">
              <w:rPr>
                <w:rFonts w:ascii="Times New Roman" w:eastAsia="Times New Roman" w:hAnsi="Times New Roman" w:cs="Times New Roman"/>
                <w:color w:val="000000"/>
                <w:sz w:val="28"/>
                <w:szCs w:val="28"/>
              </w:rPr>
              <w:t>C</w:t>
            </w:r>
            <w:r w:rsidRPr="0064722F">
              <w:rPr>
                <w:rFonts w:ascii="Times New Roman" w:eastAsia="Times New Roman" w:hAnsi="Times New Roman" w:cs="Times New Roman"/>
                <w:color w:val="000000"/>
                <w:sz w:val="28"/>
                <w:szCs w:val="28"/>
                <w:lang w:val="vi-VN"/>
              </w:rPr>
              <w:t>ần thể hiện rõ kích thước, tên gọi, đặc điểm sử dụng của các hạng mục, nhà, công trình, đường giao thông, nguồn nước trong cơ sở; vị trí và kích thước đường giao thông; vị trí và trữ lượng các nguồn nước chữa cháy tiếp giáp xung quanh. (Có thể sử dụng khổ giấy lớn hơn A4)</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Đối với cơ sở là nhà cao tầng phải có thêm sơ đồ mặt cắt đứng và mặt bằng tầng điển </w:t>
            </w:r>
            <w:r w:rsidRPr="0064722F">
              <w:rPr>
                <w:rFonts w:ascii="Times New Roman" w:eastAsia="Times New Roman" w:hAnsi="Times New Roman" w:cs="Times New Roman"/>
                <w:color w:val="000000"/>
                <w:sz w:val="28"/>
                <w:szCs w:val="28"/>
              </w:rPr>
              <w:t>h</w:t>
            </w:r>
            <w:r w:rsidRPr="0064722F">
              <w:rPr>
                <w:rFonts w:ascii="Times New Roman" w:eastAsia="Times New Roman" w:hAnsi="Times New Roman" w:cs="Times New Roman"/>
                <w:color w:val="000000"/>
                <w:sz w:val="28"/>
                <w:szCs w:val="28"/>
                <w:lang w:val="vi-VN"/>
              </w:rPr>
              <w:t>ình.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(3) -</w:t>
            </w:r>
            <w:r w:rsidRPr="0064722F">
              <w:rPr>
                <w:rFonts w:ascii="Times New Roman" w:eastAsia="Times New Roman" w:hAnsi="Times New Roman" w:cs="Times New Roman"/>
                <w:b/>
                <w:bCs/>
                <w:color w:val="000000"/>
                <w:sz w:val="28"/>
                <w:szCs w:val="28"/>
                <w:lang w:val="vi-VN"/>
              </w:rPr>
              <w:t> Vị trí địa lý:</w:t>
            </w:r>
            <w:r w:rsidRPr="0064722F">
              <w:rPr>
                <w:rFonts w:ascii="Times New Roman" w:eastAsia="Times New Roman" w:hAnsi="Times New Roman" w:cs="Times New Roman"/>
                <w:color w:val="000000"/>
                <w:sz w:val="28"/>
                <w:szCs w:val="28"/>
                <w:lang w:val="vi-VN"/>
              </w:rPr>
              <w:t> Ghi</w:t>
            </w:r>
            <w:r w:rsidRPr="0064722F">
              <w:rPr>
                <w:rFonts w:ascii="Times New Roman" w:eastAsia="Times New Roman" w:hAnsi="Times New Roman" w:cs="Times New Roman"/>
                <w:color w:val="000000"/>
                <w:sz w:val="28"/>
                <w:szCs w:val="28"/>
              </w:rPr>
              <w:t> sơ</w:t>
            </w:r>
            <w:r w:rsidRPr="0064722F">
              <w:rPr>
                <w:rFonts w:ascii="Times New Roman" w:eastAsia="Times New Roman" w:hAnsi="Times New Roman" w:cs="Times New Roman"/>
                <w:color w:val="000000"/>
                <w:sz w:val="28"/>
                <w:szCs w:val="28"/>
                <w:lang w:val="vi-VN"/>
              </w:rPr>
              <w:t> lược vị trí cơ sở nằm </w:t>
            </w:r>
            <w:r w:rsidRPr="0064722F">
              <w:rPr>
                <w:rFonts w:ascii="Times New Roman" w:eastAsia="Times New Roman" w:hAnsi="Times New Roman" w:cs="Times New Roman"/>
                <w:color w:val="000000"/>
                <w:sz w:val="28"/>
                <w:szCs w:val="28"/>
              </w:rPr>
              <w:t>ở</w:t>
            </w:r>
            <w:r w:rsidRPr="0064722F">
              <w:rPr>
                <w:rFonts w:ascii="Times New Roman" w:eastAsia="Times New Roman" w:hAnsi="Times New Roman" w:cs="Times New Roman"/>
                <w:color w:val="000000"/>
                <w:sz w:val="28"/>
                <w:szCs w:val="28"/>
                <w:lang w:val="vi-VN"/>
              </w:rPr>
              <w:t> khu vực nào, cách trung tâm quận, huyện... bao nhiêu km; các công trình, đường phố, sông, hồ.... tiếp giáp theo bốn hướng Đông</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Tây, Nam, Bắc.</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(4) </w:t>
            </w:r>
            <w:r w:rsidRPr="0064722F">
              <w:rPr>
                <w:rFonts w:ascii="Times New Roman" w:eastAsia="Times New Roman" w:hAnsi="Times New Roman" w:cs="Times New Roman"/>
                <w:b/>
                <w:bCs/>
                <w:color w:val="000000"/>
                <w:sz w:val="28"/>
                <w:szCs w:val="28"/>
                <w:lang w:val="vi-VN"/>
              </w:rPr>
              <w:t>- Giao thông phục vụ chữa cháy</w:t>
            </w:r>
            <w:r w:rsidRPr="0064722F">
              <w:rPr>
                <w:rFonts w:ascii="Times New Roman" w:eastAsia="Times New Roman" w:hAnsi="Times New Roman" w:cs="Times New Roman"/>
                <w:b/>
                <w:bCs/>
                <w:color w:val="000000"/>
                <w:sz w:val="28"/>
                <w:szCs w:val="28"/>
              </w:rPr>
              <w:t>:</w:t>
            </w:r>
            <w:r w:rsidRPr="0064722F">
              <w:rPr>
                <w:rFonts w:ascii="Times New Roman" w:eastAsia="Times New Roman" w:hAnsi="Times New Roman" w:cs="Times New Roman"/>
                <w:color w:val="000000"/>
                <w:sz w:val="28"/>
                <w:szCs w:val="28"/>
                <w:lang w:val="vi-VN"/>
              </w:rPr>
              <w:t> Ghi đặc điểm các tuyến đường chính phục vụ công tác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(5) </w:t>
            </w:r>
            <w:r w:rsidRPr="0064722F">
              <w:rPr>
                <w:rFonts w:ascii="Times New Roman" w:eastAsia="Times New Roman" w:hAnsi="Times New Roman" w:cs="Times New Roman"/>
                <w:b/>
                <w:bCs/>
                <w:color w:val="000000"/>
                <w:sz w:val="28"/>
                <w:szCs w:val="28"/>
                <w:lang w:val="vi-VN"/>
              </w:rPr>
              <w:t>- Nguồn nước chữa cháy:</w:t>
            </w:r>
            <w:r w:rsidRPr="0064722F">
              <w:rPr>
                <w:rFonts w:ascii="Times New Roman" w:eastAsia="Times New Roman" w:hAnsi="Times New Roman" w:cs="Times New Roman"/>
                <w:color w:val="000000"/>
                <w:sz w:val="28"/>
                <w:szCs w:val="28"/>
                <w:lang w:val="vi-VN"/>
              </w:rPr>
              <w:t> Thống kê tất cả các nguồn nước có thể trực tiếp phục vụ chữa cháy bên </w:t>
            </w:r>
            <w:r w:rsidRPr="0064722F">
              <w:rPr>
                <w:rFonts w:ascii="Times New Roman" w:eastAsia="Times New Roman" w:hAnsi="Times New Roman" w:cs="Times New Roman"/>
                <w:color w:val="000000"/>
                <w:sz w:val="28"/>
                <w:szCs w:val="28"/>
              </w:rPr>
              <w:t>tro</w:t>
            </w:r>
            <w:r w:rsidRPr="0064722F">
              <w:rPr>
                <w:rFonts w:ascii="Times New Roman" w:eastAsia="Times New Roman" w:hAnsi="Times New Roman" w:cs="Times New Roman"/>
                <w:color w:val="000000"/>
                <w:sz w:val="28"/>
                <w:szCs w:val="28"/>
                <w:lang w:val="vi-VN"/>
              </w:rPr>
              <w:t>ng cơ sở và tiếp giáp với cơ sở như</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bể, hồ, ao, sông, ngòi, kênh, rạch, trụ, bến lấy nước, hố lấy nước..., ghi rõ khả năng lấy nước vào các mùa, thời điểm trong ngà</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 chỉ dẫn vị trí, khoảng cách tới các nguồn nước ở bên ngoài</w:t>
            </w:r>
            <w:r w:rsidRPr="0064722F">
              <w:rPr>
                <w:rFonts w:ascii="Times New Roman" w:eastAsia="Times New Roman" w:hAnsi="Times New Roman" w:cs="Times New Roman"/>
                <w:color w:val="000000"/>
                <w:sz w:val="28"/>
                <w:szCs w:val="28"/>
              </w:rPr>
              <w: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b/>
                <w:bCs/>
                <w:color w:val="000000"/>
                <w:sz w:val="28"/>
                <w:szCs w:val="28"/>
              </w:rPr>
              <w:t>6</w:t>
            </w:r>
            <w:r w:rsidRPr="0064722F">
              <w:rPr>
                <w:rFonts w:ascii="Times New Roman" w:eastAsia="Times New Roman" w:hAnsi="Times New Roman" w:cs="Times New Roman"/>
                <w:b/>
                <w:bCs/>
                <w:color w:val="000000"/>
                <w:sz w:val="28"/>
                <w:szCs w:val="28"/>
                <w:lang w:val="vi-VN"/>
              </w:rPr>
              <w:t>) </w:t>
            </w:r>
            <w:r w:rsidRPr="0064722F">
              <w:rPr>
                <w:rFonts w:ascii="Times New Roman" w:eastAsia="Times New Roman" w:hAnsi="Times New Roman" w:cs="Times New Roman"/>
                <w:b/>
                <w:bCs/>
                <w:color w:val="000000"/>
                <w:sz w:val="28"/>
                <w:szCs w:val="28"/>
              </w:rPr>
              <w:t>- </w:t>
            </w:r>
            <w:r w:rsidRPr="0064722F">
              <w:rPr>
                <w:rFonts w:ascii="Times New Roman" w:eastAsia="Times New Roman" w:hAnsi="Times New Roman" w:cs="Times New Roman"/>
                <w:b/>
                <w:bCs/>
                <w:color w:val="000000"/>
                <w:sz w:val="28"/>
                <w:szCs w:val="28"/>
                <w:lang w:val="vi-VN"/>
              </w:rPr>
              <w:t>Tính chất, đặc điểm nguy hiểm về cháy, nổ, độc:</w:t>
            </w:r>
            <w:r w:rsidRPr="0064722F">
              <w:rPr>
                <w:rFonts w:ascii="Times New Roman" w:eastAsia="Times New Roman" w:hAnsi="Times New Roman" w:cs="Times New Roman"/>
                <w:color w:val="000000"/>
                <w:sz w:val="28"/>
                <w:szCs w:val="28"/>
                <w:lang w:val="vi-VN"/>
              </w:rPr>
              <w:t> Ghi rõ đặc điểm kiến trúc, xây dựng và bố trí các hạng mục công trình (số đơn nguyên, số tầng, bậc chịu lửa, diện tích mặt bằng, loại vật liệu của các cấu kiện xây dựng chủ yếu như tường, cột, trần, sàn, mái...; phân tích tính chất hoạt động, công năng sử dụng của các hạng mục công trình liên quan đến nguy hiểm cháy, nổ, độc, đặc điểm dây chuyền sản xuất, số người thường xuyên có mặt; nêu đặc điểm nguy hiểm cháy, nổ của các chất cháy chủ yếu: Loại chất cháy, vị trí bố trí, sắp xếp, số lượng, khối lượng, đặc điểm cháy, yếu tố độ</w:t>
            </w:r>
            <w:r w:rsidRPr="0064722F">
              <w:rPr>
                <w:rFonts w:ascii="Times New Roman" w:eastAsia="Times New Roman" w:hAnsi="Times New Roman" w:cs="Times New Roman"/>
                <w:color w:val="000000"/>
                <w:sz w:val="28"/>
                <w:szCs w:val="28"/>
              </w:rPr>
              <w:t>c</w:t>
            </w:r>
            <w:r w:rsidRPr="0064722F">
              <w:rPr>
                <w:rFonts w:ascii="Times New Roman" w:eastAsia="Times New Roman" w:hAnsi="Times New Roman" w:cs="Times New Roman"/>
                <w:color w:val="000000"/>
                <w:sz w:val="28"/>
                <w:szCs w:val="28"/>
                <w:lang w:val="vi-VN"/>
              </w:rPr>
              <w:t> hại khi cháy</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khả năng cháy lan ra khu vực xung quanh.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lastRenderedPageBreak/>
              <w:t>(7) </w:t>
            </w:r>
            <w:r w:rsidRPr="0064722F">
              <w:rPr>
                <w:rFonts w:ascii="Times New Roman" w:eastAsia="Times New Roman" w:hAnsi="Times New Roman" w:cs="Times New Roman"/>
                <w:b/>
                <w:bCs/>
                <w:color w:val="000000"/>
                <w:sz w:val="28"/>
                <w:szCs w:val="28"/>
                <w:lang w:val="vi-VN"/>
              </w:rPr>
              <w:t>- Tổ chức lực lượng chữa cháy tại chỗ:</w:t>
            </w:r>
            <w:r w:rsidRPr="0064722F">
              <w:rPr>
                <w:rFonts w:ascii="Times New Roman" w:eastAsia="Times New Roman" w:hAnsi="Times New Roman" w:cs="Times New Roman"/>
                <w:color w:val="000000"/>
                <w:sz w:val="28"/>
                <w:szCs w:val="28"/>
                <w:lang w:val="vi-VN"/>
              </w:rPr>
              <w:t> Gh</w:t>
            </w:r>
            <w:r w:rsidRPr="0064722F">
              <w:rPr>
                <w:rFonts w:ascii="Times New Roman" w:eastAsia="Times New Roman" w:hAnsi="Times New Roman" w:cs="Times New Roman"/>
                <w:color w:val="000000"/>
                <w:sz w:val="28"/>
                <w:szCs w:val="28"/>
              </w:rPr>
              <w:t>i</w:t>
            </w:r>
            <w:r w:rsidRPr="0064722F">
              <w:rPr>
                <w:rFonts w:ascii="Times New Roman" w:eastAsia="Times New Roman" w:hAnsi="Times New Roman" w:cs="Times New Roman"/>
                <w:color w:val="000000"/>
                <w:sz w:val="28"/>
                <w:szCs w:val="28"/>
                <w:lang w:val="vi-VN"/>
              </w:rPr>
              <w:t> rõ tổ chức (</w:t>
            </w:r>
            <w:r w:rsidRPr="0064722F">
              <w:rPr>
                <w:rFonts w:ascii="Times New Roman" w:eastAsia="Times New Roman" w:hAnsi="Times New Roman" w:cs="Times New Roman"/>
                <w:color w:val="000000"/>
                <w:sz w:val="28"/>
                <w:szCs w:val="28"/>
              </w:rPr>
              <w:t>tổ</w:t>
            </w:r>
            <w:r w:rsidRPr="0064722F">
              <w:rPr>
                <w:rFonts w:ascii="Times New Roman" w:eastAsia="Times New Roman" w:hAnsi="Times New Roman" w:cs="Times New Roman"/>
                <w:color w:val="000000"/>
                <w:sz w:val="28"/>
                <w:szCs w:val="28"/>
                <w:lang w:val="vi-VN"/>
              </w:rPr>
              <w:t> hay đội), người phụ trách, số lượng đội viên phòng cháy chữa cháy và số người đã qua huấn luyện về phòng cháy và chữa cháy, số người thường trực trong và ngoài giờ làm việc.</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(8) </w:t>
            </w:r>
            <w:r w:rsidRPr="0064722F">
              <w:rPr>
                <w:rFonts w:ascii="Times New Roman" w:eastAsia="Times New Roman" w:hAnsi="Times New Roman" w:cs="Times New Roman"/>
                <w:b/>
                <w:bCs/>
                <w:color w:val="000000"/>
                <w:sz w:val="28"/>
                <w:szCs w:val="28"/>
                <w:lang w:val="vi-VN"/>
              </w:rPr>
              <w:t>- Phương tiện chữa cháy của cơ sở:</w:t>
            </w:r>
            <w:r w:rsidRPr="0064722F">
              <w:rPr>
                <w:rFonts w:ascii="Times New Roman" w:eastAsia="Times New Roman" w:hAnsi="Times New Roman" w:cs="Times New Roman"/>
                <w:color w:val="000000"/>
                <w:sz w:val="28"/>
                <w:szCs w:val="28"/>
                <w:lang w:val="vi-VN"/>
              </w:rPr>
              <w:t> Ghi rõ chủng loại, số lượng, vị trí bố trí phương tiện chữa cháy (chỉ thống kê phương tiện chữa cháy đảm bảo chất </w:t>
            </w:r>
            <w:r w:rsidRPr="0064722F">
              <w:rPr>
                <w:rFonts w:ascii="Times New Roman" w:eastAsia="Times New Roman" w:hAnsi="Times New Roman" w:cs="Times New Roman"/>
                <w:color w:val="000000"/>
                <w:sz w:val="28"/>
                <w:szCs w:val="28"/>
              </w:rPr>
              <w:t>l</w:t>
            </w:r>
            <w:r w:rsidRPr="0064722F">
              <w:rPr>
                <w:rFonts w:ascii="Times New Roman" w:eastAsia="Times New Roman" w:hAnsi="Times New Roman" w:cs="Times New Roman"/>
                <w:color w:val="000000"/>
                <w:sz w:val="28"/>
                <w:szCs w:val="28"/>
                <w:lang w:val="vi-VN"/>
              </w:rPr>
              <w:t>ượng theo quy định).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(9) </w:t>
            </w:r>
            <w:r w:rsidRPr="0064722F">
              <w:rPr>
                <w:rFonts w:ascii="Times New Roman" w:eastAsia="Times New Roman" w:hAnsi="Times New Roman" w:cs="Times New Roman"/>
                <w:b/>
                <w:bCs/>
                <w:color w:val="000000"/>
                <w:sz w:val="28"/>
                <w:szCs w:val="28"/>
                <w:lang w:val="vi-VN"/>
              </w:rPr>
              <w:t>- Nội</w:t>
            </w:r>
            <w:r w:rsidRPr="0064722F">
              <w:rPr>
                <w:rFonts w:ascii="Times New Roman" w:eastAsia="Times New Roman" w:hAnsi="Times New Roman" w:cs="Times New Roman"/>
                <w:b/>
                <w:bCs/>
                <w:color w:val="000000"/>
                <w:sz w:val="28"/>
                <w:szCs w:val="28"/>
              </w:rPr>
              <w:t> du</w:t>
            </w:r>
            <w:r w:rsidRPr="0064722F">
              <w:rPr>
                <w:rFonts w:ascii="Times New Roman" w:eastAsia="Times New Roman" w:hAnsi="Times New Roman" w:cs="Times New Roman"/>
                <w:b/>
                <w:bCs/>
                <w:color w:val="000000"/>
                <w:sz w:val="28"/>
                <w:szCs w:val="28"/>
                <w:lang w:val="vi-VN"/>
              </w:rPr>
              <w:t>ng giả định tình huống cháy phức tạp nhất:</w:t>
            </w:r>
            <w:r w:rsidRPr="0064722F">
              <w:rPr>
                <w:rFonts w:ascii="Times New Roman" w:eastAsia="Times New Roman" w:hAnsi="Times New Roman" w:cs="Times New Roman"/>
                <w:color w:val="000000"/>
                <w:sz w:val="28"/>
                <w:szCs w:val="28"/>
                <w:lang w:val="vi-VN"/>
              </w:rPr>
              <w:t> Giả định tình huống cháy xảy ra ở khu vực dễ dẫn đến cháy lan, tạo thành đám cháy lớn, phát triển phức tạp đe dọa hoặc gây nguy hiểm đến tính mạng của nhiều người, gây thiệt hại nghiêm trọng về tài sản, đồng thời gây </w:t>
            </w:r>
            <w:r w:rsidRPr="0064722F">
              <w:rPr>
                <w:rFonts w:ascii="Times New Roman" w:eastAsia="Times New Roman" w:hAnsi="Times New Roman" w:cs="Times New Roman"/>
                <w:color w:val="000000"/>
                <w:sz w:val="28"/>
                <w:szCs w:val="28"/>
              </w:rPr>
              <w:t>kh</w:t>
            </w:r>
            <w:r w:rsidRPr="0064722F">
              <w:rPr>
                <w:rFonts w:ascii="Times New Roman" w:eastAsia="Times New Roman" w:hAnsi="Times New Roman" w:cs="Times New Roman"/>
                <w:color w:val="000000"/>
                <w:sz w:val="28"/>
                <w:szCs w:val="28"/>
                <w:lang w:val="vi-VN"/>
              </w:rPr>
              <w:t>ó khăn, phức tạp cho việc chữa cháy mà cần phải huy động nhiều người và phương tiện mới có thể xử lý được, cần giả định rõ thời điểm xảy ra cháy</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nơi xuất phát cháy và chất cháy chủ yếu, nguyên nhân xảy ra cháy, thờ</w:t>
            </w:r>
            <w:r w:rsidRPr="0064722F">
              <w:rPr>
                <w:rFonts w:ascii="Times New Roman" w:eastAsia="Times New Roman" w:hAnsi="Times New Roman" w:cs="Times New Roman"/>
                <w:color w:val="000000"/>
                <w:sz w:val="28"/>
                <w:szCs w:val="28"/>
              </w:rPr>
              <w:t>i</w:t>
            </w:r>
            <w:r w:rsidRPr="0064722F">
              <w:rPr>
                <w:rFonts w:ascii="Times New Roman" w:eastAsia="Times New Roman" w:hAnsi="Times New Roman" w:cs="Times New Roman"/>
                <w:color w:val="000000"/>
                <w:sz w:val="28"/>
                <w:szCs w:val="28"/>
                <w:lang w:val="vi-VN"/>
              </w:rPr>
              <w:t> gian cháy tự do và quy mô, diện tích đám cháy tính đến thời điểm triển khai chữa cháy của lực lượng tại chỗ; dự kiến xuất hiện những yếu tố gây ảnh hưởng tác động lớn tới việc chữa cháy như: Nhiệt độ cao</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nhiều khói, khí độc, sụp đổ công trình..</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dự kiến vị trí và số lượng người bị kẹt hoặc bị nạn trong khu vực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(10) -</w:t>
            </w:r>
            <w:r w:rsidRPr="0064722F">
              <w:rPr>
                <w:rFonts w:ascii="Times New Roman" w:eastAsia="Times New Roman" w:hAnsi="Times New Roman" w:cs="Times New Roman"/>
                <w:b/>
                <w:bCs/>
                <w:color w:val="000000"/>
                <w:sz w:val="28"/>
                <w:szCs w:val="28"/>
                <w:lang w:val="vi-VN"/>
              </w:rPr>
              <w:t> Tổ chức triển khai chữa cháy:</w:t>
            </w:r>
            <w:r w:rsidRPr="0064722F">
              <w:rPr>
                <w:rFonts w:ascii="Times New Roman" w:eastAsia="Times New Roman" w:hAnsi="Times New Roman" w:cs="Times New Roman"/>
                <w:color w:val="000000"/>
                <w:sz w:val="28"/>
                <w:szCs w:val="28"/>
                <w:lang w:val="vi-VN"/>
              </w:rPr>
              <w:t> Ghi rõ nhiệm vụ của người chỉ huy, của từng người, từng bộ phận trong việc báo cháy, cắt điện, triển khai các biện pháp dập tắt đám cháy, chống cháy lan</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hướng dẫn thoát nạn và tổ chức cứu người, cứu và di tản tài sản; đón tiếp các lực lượng được cấp có thẩm quyền huy động đến chữa cháy; đảm bảo hậu </w:t>
            </w:r>
            <w:r w:rsidRPr="0064722F">
              <w:rPr>
                <w:rFonts w:ascii="Times New Roman" w:eastAsia="Times New Roman" w:hAnsi="Times New Roman" w:cs="Times New Roman"/>
                <w:color w:val="000000"/>
                <w:sz w:val="28"/>
                <w:szCs w:val="28"/>
              </w:rPr>
              <w:t>c</w:t>
            </w:r>
            <w:r w:rsidRPr="0064722F">
              <w:rPr>
                <w:rFonts w:ascii="Times New Roman" w:eastAsia="Times New Roman" w:hAnsi="Times New Roman" w:cs="Times New Roman"/>
                <w:color w:val="000000"/>
                <w:sz w:val="28"/>
                <w:szCs w:val="28"/>
                <w:lang w:val="vi-VN"/>
              </w:rPr>
              <w:t>ần và thực hiện các hoạt động phục vụ chữa cháy khác: bảo vệ hiện trường và khắc phục hậu quả vụ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(11) </w:t>
            </w:r>
            <w:r w:rsidRPr="0064722F">
              <w:rPr>
                <w:rFonts w:ascii="Times New Roman" w:eastAsia="Times New Roman" w:hAnsi="Times New Roman" w:cs="Times New Roman"/>
                <w:b/>
                <w:bCs/>
                <w:color w:val="000000"/>
                <w:sz w:val="28"/>
                <w:szCs w:val="28"/>
                <w:lang w:val="vi-VN"/>
              </w:rPr>
              <w:t>- Sơ đồ triển khai lực lượng, phươ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tiện chữa chá</w:t>
            </w:r>
            <w:r w:rsidRPr="0064722F">
              <w:rPr>
                <w:rFonts w:ascii="Times New Roman" w:eastAsia="Times New Roman" w:hAnsi="Times New Roman" w:cs="Times New Roman"/>
                <w:b/>
                <w:bCs/>
                <w:color w:val="000000"/>
                <w:sz w:val="28"/>
                <w:szCs w:val="28"/>
              </w:rPr>
              <w:t>y</w:t>
            </w: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color w:val="000000"/>
                <w:sz w:val="28"/>
                <w:szCs w:val="28"/>
                <w:lang w:val="vi-VN"/>
              </w:rPr>
              <w:t> Vẽ sơ đồ thể hiện rõ vị trí và kích thước đám cháy ở hạng mục của nhà, công trình hoặc khu vực cụ thể trong cơ sở; hướng </w:t>
            </w:r>
            <w:r w:rsidRPr="0064722F">
              <w:rPr>
                <w:rFonts w:ascii="Times New Roman" w:eastAsia="Times New Roman" w:hAnsi="Times New Roman" w:cs="Times New Roman"/>
                <w:color w:val="000000"/>
                <w:sz w:val="28"/>
                <w:szCs w:val="28"/>
              </w:rPr>
              <w:t>gi</w:t>
            </w:r>
            <w:r w:rsidRPr="0064722F">
              <w:rPr>
                <w:rFonts w:ascii="Times New Roman" w:eastAsia="Times New Roman" w:hAnsi="Times New Roman" w:cs="Times New Roman"/>
                <w:color w:val="000000"/>
                <w:sz w:val="28"/>
                <w:szCs w:val="28"/>
                <w:lang w:val="vi-VN"/>
              </w:rPr>
              <w:t>ó chủ đạo; các vị trí bố trí triển khai lực lượng, phương tiện để dập cháy, chống cháy lan, hướng dẫn tự thoát nạn và tổ chức cứu người</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di tản tài sản; hướng tấn công chính... (Các ký hiệu, hình vẽ trên </w:t>
            </w:r>
            <w:r w:rsidRPr="0064722F">
              <w:rPr>
                <w:rFonts w:ascii="Times New Roman" w:eastAsia="Times New Roman" w:hAnsi="Times New Roman" w:cs="Times New Roman"/>
                <w:color w:val="000000"/>
                <w:sz w:val="28"/>
                <w:szCs w:val="28"/>
              </w:rPr>
              <w:t>sơ</w:t>
            </w:r>
            <w:r w:rsidRPr="0064722F">
              <w:rPr>
                <w:rFonts w:ascii="Times New Roman" w:eastAsia="Times New Roman" w:hAnsi="Times New Roman" w:cs="Times New Roman"/>
                <w:color w:val="000000"/>
                <w:sz w:val="28"/>
                <w:szCs w:val="28"/>
                <w:lang w:val="vi-VN"/>
              </w:rPr>
              <w:t> đồ thống nhất theo quy định).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(12) </w:t>
            </w:r>
            <w:r w:rsidRPr="0064722F">
              <w:rPr>
                <w:rFonts w:ascii="Times New Roman" w:eastAsia="Times New Roman" w:hAnsi="Times New Roman" w:cs="Times New Roman"/>
                <w:b/>
                <w:bCs/>
                <w:color w:val="000000"/>
                <w:sz w:val="28"/>
                <w:szCs w:val="28"/>
                <w:lang w:val="vi-VN"/>
              </w:rPr>
              <w:t>- Nhiệm vụ của người chỉ </w:t>
            </w:r>
            <w:r w:rsidRPr="0064722F">
              <w:rPr>
                <w:rFonts w:ascii="Times New Roman" w:eastAsia="Times New Roman" w:hAnsi="Times New Roman" w:cs="Times New Roman"/>
                <w:b/>
                <w:bCs/>
                <w:color w:val="000000"/>
                <w:sz w:val="28"/>
                <w:szCs w:val="28"/>
              </w:rPr>
              <w:t>hu</w:t>
            </w:r>
            <w:r w:rsidRPr="0064722F">
              <w:rPr>
                <w:rFonts w:ascii="Times New Roman" w:eastAsia="Times New Roman" w:hAnsi="Times New Roman" w:cs="Times New Roman"/>
                <w:b/>
                <w:bCs/>
                <w:color w:val="000000"/>
                <w:sz w:val="28"/>
                <w:szCs w:val="28"/>
                <w:lang w:val="vi-VN"/>
              </w:rPr>
              <w:t>y chữa cháy tại chỗ khi lực lượng Cảnh sát phòng cháy và chữa cháy có mặt để chữa cháy:</w:t>
            </w:r>
            <w:r w:rsidRPr="0064722F">
              <w:rPr>
                <w:rFonts w:ascii="Times New Roman" w:eastAsia="Times New Roman" w:hAnsi="Times New Roman" w:cs="Times New Roman"/>
                <w:color w:val="000000"/>
                <w:sz w:val="28"/>
                <w:szCs w:val="28"/>
                <w:lang w:val="vi-VN"/>
              </w:rPr>
              <w:t> Ghi rõ những nội dung nhiệm vụ mà người chỉ huy chữa cháy tại </w:t>
            </w:r>
            <w:r w:rsidRPr="0064722F">
              <w:rPr>
                <w:rFonts w:ascii="Times New Roman" w:eastAsia="Times New Roman" w:hAnsi="Times New Roman" w:cs="Times New Roman"/>
                <w:color w:val="000000"/>
                <w:sz w:val="28"/>
                <w:szCs w:val="28"/>
              </w:rPr>
              <w:t>c</w:t>
            </w:r>
            <w:r w:rsidRPr="0064722F">
              <w:rPr>
                <w:rFonts w:ascii="Times New Roman" w:eastAsia="Times New Roman" w:hAnsi="Times New Roman" w:cs="Times New Roman"/>
                <w:color w:val="000000"/>
                <w:sz w:val="28"/>
                <w:szCs w:val="28"/>
                <w:lang w:val="vi-VN"/>
              </w:rPr>
              <w:t>hỗ cần phải thực hiện, trong đó chú ý đến việc báo cáo tình hình về đám cháy, công tác chữa cháy đang tiến hành và những việc liên quan với người chỉ huy chữa cháy thuộc cơ quan Cảnh sát phòng cháy và chữa cháy khi người chỉ huy của lực lượng Cảnh sát phòng cháy và chữa cháy đến đám cháy, nhiệm vụ tiếp tục tham gia chữa cháy và bảo đảm các điều kiện cần thiết nếu đám cháy có khả năng kéo dài.</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(13) -</w:t>
            </w:r>
            <w:r w:rsidRPr="0064722F">
              <w:rPr>
                <w:rFonts w:ascii="Times New Roman" w:eastAsia="Times New Roman" w:hAnsi="Times New Roman" w:cs="Times New Roman"/>
                <w:b/>
                <w:bCs/>
                <w:color w:val="000000"/>
                <w:sz w:val="28"/>
                <w:szCs w:val="28"/>
                <w:lang w:val="vi-VN"/>
              </w:rPr>
              <w:t> Phương án xử lý một số </w:t>
            </w:r>
            <w:r w:rsidRPr="0064722F">
              <w:rPr>
                <w:rFonts w:ascii="Times New Roman" w:eastAsia="Times New Roman" w:hAnsi="Times New Roman" w:cs="Times New Roman"/>
                <w:b/>
                <w:bCs/>
                <w:color w:val="000000"/>
                <w:sz w:val="28"/>
                <w:szCs w:val="28"/>
              </w:rPr>
              <w:t>tì</w:t>
            </w:r>
            <w:r w:rsidRPr="0064722F">
              <w:rPr>
                <w:rFonts w:ascii="Times New Roman" w:eastAsia="Times New Roman" w:hAnsi="Times New Roman" w:cs="Times New Roman"/>
                <w:b/>
                <w:bCs/>
                <w:color w:val="000000"/>
                <w:sz w:val="28"/>
                <w:szCs w:val="28"/>
                <w:lang w:val="vi-VN"/>
              </w:rPr>
              <w:t>nh huống </w:t>
            </w:r>
            <w:r w:rsidRPr="0064722F">
              <w:rPr>
                <w:rFonts w:ascii="Times New Roman" w:eastAsia="Times New Roman" w:hAnsi="Times New Roman" w:cs="Times New Roman"/>
                <w:b/>
                <w:bCs/>
                <w:color w:val="000000"/>
                <w:sz w:val="28"/>
                <w:szCs w:val="28"/>
              </w:rPr>
              <w:t>cháy đặc</w:t>
            </w:r>
            <w:r w:rsidRPr="0064722F">
              <w:rPr>
                <w:rFonts w:ascii="Times New Roman" w:eastAsia="Times New Roman" w:hAnsi="Times New Roman" w:cs="Times New Roman"/>
                <w:b/>
                <w:bCs/>
                <w:color w:val="000000"/>
                <w:sz w:val="28"/>
                <w:szCs w:val="28"/>
                <w:lang w:val="vi-VN"/>
              </w:rPr>
              <w:t> trưng:</w:t>
            </w:r>
            <w:r w:rsidRPr="0064722F">
              <w:rPr>
                <w:rFonts w:ascii="Times New Roman" w:eastAsia="Times New Roman" w:hAnsi="Times New Roman" w:cs="Times New Roman"/>
                <w:color w:val="000000"/>
                <w:sz w:val="28"/>
                <w:szCs w:val="28"/>
                <w:lang w:val="vi-VN"/>
              </w:rPr>
              <w:t xml:space="preserve"> Giả định tình huống cháy xảy ra ở từng khu vực, hạng mục công trình có tính chất nguy hiểm về cháy, nổ khác nhau và việc tổ chức chữa cháy cũng khác nhau; các tình huống sắp xếp theo thứ tự </w:t>
            </w:r>
            <w:r w:rsidRPr="0064722F">
              <w:rPr>
                <w:rFonts w:ascii="Times New Roman" w:eastAsia="Times New Roman" w:hAnsi="Times New Roman" w:cs="Times New Roman"/>
                <w:color w:val="000000"/>
                <w:sz w:val="28"/>
                <w:szCs w:val="28"/>
                <w:lang w:val="vi-VN"/>
              </w:rPr>
              <w:lastRenderedPageBreak/>
              <w:t>“Tình huống 1, 2, 3,..”; nội dung từng tình huống được ghi tóm tắt theo thứ tự và số lượng lực lượng, phương tiện của các bộ phận cần huy động và bố trí triển khai làm gì, ở vị trí nào; nội dung tóm tắt nhiệm vụ cơ bản của chỉ huy và đội viên ở các bộ phận trong cơ sở đượ</w:t>
            </w:r>
            <w:r w:rsidRPr="0064722F">
              <w:rPr>
                <w:rFonts w:ascii="Times New Roman" w:eastAsia="Times New Roman" w:hAnsi="Times New Roman" w:cs="Times New Roman"/>
                <w:color w:val="000000"/>
                <w:sz w:val="28"/>
                <w:szCs w:val="28"/>
              </w:rPr>
              <w:t>c</w:t>
            </w:r>
            <w:r w:rsidRPr="0064722F">
              <w:rPr>
                <w:rFonts w:ascii="Times New Roman" w:eastAsia="Times New Roman" w:hAnsi="Times New Roman" w:cs="Times New Roman"/>
                <w:color w:val="000000"/>
                <w:sz w:val="28"/>
                <w:szCs w:val="28"/>
                <w:lang w:val="vi-VN"/>
              </w:rPr>
              <w:t> huy động chữa cháy (Cách ghi tương tự như tình huống cháy phức tạp nhất và có sơ đồ chữa cháy kèm theo)</w:t>
            </w:r>
            <w:r w:rsidRPr="0064722F">
              <w:rPr>
                <w:rFonts w:ascii="Times New Roman" w:eastAsia="Times New Roman" w:hAnsi="Times New Roman" w:cs="Times New Roman"/>
                <w:color w:val="000000"/>
                <w:sz w:val="28"/>
                <w:szCs w:val="28"/>
              </w:rPr>
              <w: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(14) </w:t>
            </w:r>
            <w:r w:rsidRPr="0064722F">
              <w:rPr>
                <w:rFonts w:ascii="Times New Roman" w:eastAsia="Times New Roman" w:hAnsi="Times New Roman" w:cs="Times New Roman"/>
                <w:b/>
                <w:bCs/>
                <w:color w:val="000000"/>
                <w:sz w:val="28"/>
                <w:szCs w:val="28"/>
                <w:lang w:val="vi-VN"/>
              </w:rPr>
              <w:t>- Bổ</w:t>
            </w:r>
            <w:r w:rsidRPr="0064722F">
              <w:rPr>
                <w:rFonts w:ascii="Times New Roman" w:eastAsia="Times New Roman" w:hAnsi="Times New Roman" w:cs="Times New Roman"/>
                <w:b/>
                <w:bCs/>
                <w:color w:val="000000"/>
                <w:sz w:val="28"/>
                <w:szCs w:val="28"/>
              </w:rPr>
              <w:t> sung </w:t>
            </w:r>
            <w:r w:rsidRPr="0064722F">
              <w:rPr>
                <w:rFonts w:ascii="Times New Roman" w:eastAsia="Times New Roman" w:hAnsi="Times New Roman" w:cs="Times New Roman"/>
                <w:b/>
                <w:bCs/>
                <w:color w:val="000000"/>
                <w:sz w:val="28"/>
                <w:szCs w:val="28"/>
                <w:lang w:val="vi-VN"/>
              </w:rPr>
              <w:t>chỉnh lý phươ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 xml:space="preserve">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chữa cháy:</w:t>
            </w:r>
            <w:r w:rsidRPr="0064722F">
              <w:rPr>
                <w:rFonts w:ascii="Times New Roman" w:eastAsia="Times New Roman" w:hAnsi="Times New Roman" w:cs="Times New Roman"/>
                <w:color w:val="000000"/>
                <w:sz w:val="28"/>
                <w:szCs w:val="28"/>
                <w:lang w:val="vi-VN"/>
              </w:rPr>
              <w:t> Ghi rõ trường hợp thay đổi có liên quan đến việc tổ chức chữa cháy nhưng chưa đến mức làm thay đổi cơ bản nội dung phương án chữa cháy. Trường hợp có thay đổi lớn cơ bản làm ảnh hưởng đến nội dung phươ</w:t>
            </w:r>
            <w:r w:rsidRPr="0064722F">
              <w:rPr>
                <w:rFonts w:ascii="Times New Roman" w:eastAsia="Times New Roman" w:hAnsi="Times New Roman" w:cs="Times New Roman"/>
                <w:color w:val="000000"/>
                <w:sz w:val="28"/>
                <w:szCs w:val="28"/>
              </w:rPr>
              <w:t>n</w:t>
            </w:r>
            <w:r w:rsidRPr="0064722F">
              <w:rPr>
                <w:rFonts w:ascii="Times New Roman" w:eastAsia="Times New Roman" w:hAnsi="Times New Roman" w:cs="Times New Roman"/>
                <w:color w:val="000000"/>
                <w:sz w:val="28"/>
                <w:szCs w:val="28"/>
                <w:lang w:val="vi-VN"/>
              </w:rPr>
              <w:t>g án thì phải tiến hành xây dựng lại theo quy định.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(15) </w:t>
            </w:r>
            <w:r w:rsidRPr="0064722F">
              <w:rPr>
                <w:rFonts w:ascii="Times New Roman" w:eastAsia="Times New Roman" w:hAnsi="Times New Roman" w:cs="Times New Roman"/>
                <w:b/>
                <w:bCs/>
                <w:color w:val="000000"/>
                <w:sz w:val="28"/>
                <w:szCs w:val="28"/>
                <w:lang w:val="vi-VN"/>
              </w:rPr>
              <w:t>- T</w:t>
            </w:r>
            <w:r w:rsidRPr="0064722F">
              <w:rPr>
                <w:rFonts w:ascii="Times New Roman" w:eastAsia="Times New Roman" w:hAnsi="Times New Roman" w:cs="Times New Roman"/>
                <w:b/>
                <w:bCs/>
                <w:color w:val="000000"/>
                <w:sz w:val="28"/>
                <w:szCs w:val="28"/>
              </w:rPr>
              <w:t>h</w:t>
            </w:r>
            <w:r w:rsidRPr="0064722F">
              <w:rPr>
                <w:rFonts w:ascii="Times New Roman" w:eastAsia="Times New Roman" w:hAnsi="Times New Roman" w:cs="Times New Roman"/>
                <w:b/>
                <w:bCs/>
                <w:color w:val="000000"/>
                <w:sz w:val="28"/>
                <w:szCs w:val="28"/>
                <w:lang w:val="vi-VN"/>
              </w:rPr>
              <w:t xml:space="preserve">eo dõi học và thực tập phương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chữa cháy</w:t>
            </w:r>
            <w:r w:rsidRPr="0064722F">
              <w:rPr>
                <w:rFonts w:ascii="Times New Roman" w:eastAsia="Times New Roman" w:hAnsi="Times New Roman" w:cs="Times New Roman"/>
                <w:b/>
                <w:bCs/>
                <w:color w:val="000000"/>
                <w:sz w:val="28"/>
                <w:szCs w:val="28"/>
              </w:rPr>
              <w:t>:</w:t>
            </w:r>
            <w:r w:rsidRPr="0064722F">
              <w:rPr>
                <w:rFonts w:ascii="Times New Roman" w:eastAsia="Times New Roman" w:hAnsi="Times New Roman" w:cs="Times New Roman"/>
                <w:color w:val="000000"/>
                <w:sz w:val="28"/>
                <w:szCs w:val="28"/>
                <w:lang w:val="vi-VN"/>
              </w:rPr>
              <w:t> Ghi rõ việc đã tổ chức học và thực tập các tình huống cháy trong phương án, có sơ đồ bố trí lực lượng, phương tiện đã thực tập và đính kèm vào phươ</w:t>
            </w:r>
            <w:r w:rsidRPr="0064722F">
              <w:rPr>
                <w:rFonts w:ascii="Times New Roman" w:eastAsia="Times New Roman" w:hAnsi="Times New Roman" w:cs="Times New Roman"/>
                <w:color w:val="000000"/>
                <w:sz w:val="28"/>
                <w:szCs w:val="28"/>
              </w:rPr>
              <w:t>n</w:t>
            </w:r>
            <w:r w:rsidRPr="0064722F">
              <w:rPr>
                <w:rFonts w:ascii="Times New Roman" w:eastAsia="Times New Roman" w:hAnsi="Times New Roman" w:cs="Times New Roman"/>
                <w:color w:val="000000"/>
                <w:sz w:val="28"/>
                <w:szCs w:val="28"/>
                <w:lang w:val="vi-VN"/>
              </w:rPr>
              <w:t>g án chữa cháy này.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(16)</w:t>
            </w:r>
            <w:r w:rsidRPr="0064722F">
              <w:rPr>
                <w:rFonts w:ascii="Times New Roman" w:eastAsia="Times New Roman" w:hAnsi="Times New Roman" w:cs="Times New Roman"/>
                <w:b/>
                <w:bCs/>
                <w:color w:val="000000"/>
                <w:sz w:val="28"/>
                <w:szCs w:val="28"/>
              </w:rPr>
              <w:t> -</w:t>
            </w:r>
            <w:r w:rsidRPr="0064722F">
              <w:rPr>
                <w:rFonts w:ascii="Times New Roman" w:eastAsia="Times New Roman" w:hAnsi="Times New Roman" w:cs="Times New Roman"/>
                <w:color w:val="000000"/>
                <w:sz w:val="28"/>
                <w:szCs w:val="28"/>
                <w:lang w:val="vi-VN"/>
              </w:rPr>
              <w:t> Chức danh người p</w:t>
            </w:r>
            <w:r w:rsidRPr="0064722F">
              <w:rPr>
                <w:rFonts w:ascii="Times New Roman" w:eastAsia="Times New Roman" w:hAnsi="Times New Roman" w:cs="Times New Roman"/>
                <w:color w:val="000000"/>
                <w:sz w:val="28"/>
                <w:szCs w:val="28"/>
              </w:rPr>
              <w:t>hê </w:t>
            </w:r>
            <w:r w:rsidRPr="0064722F">
              <w:rPr>
                <w:rFonts w:ascii="Times New Roman" w:eastAsia="Times New Roman" w:hAnsi="Times New Roman" w:cs="Times New Roman"/>
                <w:color w:val="000000"/>
                <w:sz w:val="28"/>
                <w:szCs w:val="28"/>
                <w:lang w:val="vi-VN"/>
              </w:rPr>
              <w:t>d</w:t>
            </w:r>
            <w:r w:rsidRPr="0064722F">
              <w:rPr>
                <w:rFonts w:ascii="Times New Roman" w:eastAsia="Times New Roman" w:hAnsi="Times New Roman" w:cs="Times New Roman"/>
                <w:color w:val="000000"/>
                <w:sz w:val="28"/>
                <w:szCs w:val="28"/>
              </w:rPr>
              <w:t>u</w:t>
            </w:r>
            <w:r w:rsidRPr="0064722F">
              <w:rPr>
                <w:rFonts w:ascii="Times New Roman" w:eastAsia="Times New Roman" w:hAnsi="Times New Roman" w:cs="Times New Roman"/>
                <w:color w:val="000000"/>
                <w:sz w:val="28"/>
                <w:szCs w:val="28"/>
                <w:lang w:val="vi-VN"/>
              </w:rPr>
              <w:t>yệt phương án chữa chá</w:t>
            </w:r>
            <w:r w:rsidRPr="0064722F">
              <w:rPr>
                <w:rFonts w:ascii="Times New Roman" w:eastAsia="Times New Roman" w:hAnsi="Times New Roman" w:cs="Times New Roman"/>
                <w:color w:val="000000"/>
                <w:sz w:val="28"/>
                <w:szCs w:val="28"/>
              </w:rPr>
              <w:t>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(17) -</w:t>
            </w:r>
            <w:r w:rsidRPr="0064722F">
              <w:rPr>
                <w:rFonts w:ascii="Times New Roman" w:eastAsia="Times New Roman" w:hAnsi="Times New Roman" w:cs="Times New Roman"/>
                <w:color w:val="000000"/>
                <w:sz w:val="28"/>
                <w:szCs w:val="28"/>
                <w:lang w:val="vi-VN"/>
              </w:rPr>
              <w:t> Chức danh người có trách nhiệm xây dựng </w:t>
            </w:r>
            <w:r w:rsidRPr="0064722F">
              <w:rPr>
                <w:rFonts w:ascii="Times New Roman" w:eastAsia="Times New Roman" w:hAnsi="Times New Roman" w:cs="Times New Roman"/>
                <w:color w:val="000000"/>
                <w:sz w:val="28"/>
                <w:szCs w:val="28"/>
              </w:rPr>
              <w:t>p</w:t>
            </w:r>
            <w:r w:rsidRPr="0064722F">
              <w:rPr>
                <w:rFonts w:ascii="Times New Roman" w:eastAsia="Times New Roman" w:hAnsi="Times New Roman" w:cs="Times New Roman"/>
                <w:color w:val="000000"/>
                <w:sz w:val="28"/>
                <w:szCs w:val="28"/>
                <w:lang w:val="vi-VN"/>
              </w:rPr>
              <w:t>hương án chữa cháy, đối với phương án chữa cháy thuộc thẩm quyền phê duyệt cơ quan Cảnh sát phòng cháy chữa cháy thì người đứng đầu cơ sở ký tên, đóng dấu.</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KÝ HIỆU </w:t>
      </w:r>
      <w:r w:rsidRPr="0064722F">
        <w:rPr>
          <w:rFonts w:ascii="Times New Roman" w:eastAsia="Times New Roman" w:hAnsi="Times New Roman" w:cs="Times New Roman"/>
          <w:b/>
          <w:bCs/>
          <w:color w:val="000000"/>
          <w:sz w:val="28"/>
          <w:szCs w:val="28"/>
        </w:rPr>
        <w:t>D</w:t>
      </w:r>
      <w:r w:rsidRPr="0064722F">
        <w:rPr>
          <w:rFonts w:ascii="Times New Roman" w:eastAsia="Times New Roman" w:hAnsi="Times New Roman" w:cs="Times New Roman"/>
          <w:b/>
          <w:bCs/>
          <w:color w:val="000000"/>
          <w:sz w:val="28"/>
          <w:szCs w:val="28"/>
          <w:lang w:val="vi-VN"/>
        </w:rPr>
        <w:t>ÙNG TRONG SƠ</w:t>
      </w:r>
      <w:r w:rsidRPr="0064722F">
        <w:rPr>
          <w:rFonts w:ascii="Times New Roman" w:eastAsia="Times New Roman" w:hAnsi="Times New Roman" w:cs="Times New Roman"/>
          <w:b/>
          <w:bCs/>
          <w:color w:val="000000"/>
          <w:sz w:val="28"/>
          <w:szCs w:val="28"/>
        </w:rPr>
        <w:t> Đ</w:t>
      </w:r>
      <w:r w:rsidRPr="0064722F">
        <w:rPr>
          <w:rFonts w:ascii="Times New Roman" w:eastAsia="Times New Roman" w:hAnsi="Times New Roman" w:cs="Times New Roman"/>
          <w:b/>
          <w:bCs/>
          <w:color w:val="000000"/>
          <w:sz w:val="28"/>
          <w:szCs w:val="28"/>
          <w:lang w:val="vi-VN"/>
        </w:rPr>
        <w:t>Ồ PHƯƠNG ÁN CHỮA CHÁY</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noProof/>
          <w:color w:val="000000"/>
          <w:sz w:val="28"/>
          <w:szCs w:val="28"/>
        </w:rPr>
        <w:lastRenderedPageBreak/>
        <w:drawing>
          <wp:inline distT="0" distB="0" distL="0" distR="0">
            <wp:extent cx="5478780" cy="7402830"/>
            <wp:effectExtent l="19050" t="0" r="7620" b="0"/>
            <wp:docPr id="1" name="Picture 1" descr="http://thuvienphapluat.vn/doc2htm/00263088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phapluat.vn/doc2htm/00263088_files/image003.gif"/>
                    <pic:cNvPicPr>
                      <a:picLocks noChangeAspect="1" noChangeArrowheads="1"/>
                    </pic:cNvPicPr>
                  </pic:nvPicPr>
                  <pic:blipFill>
                    <a:blip r:embed="rId4" cstate="print"/>
                    <a:srcRect/>
                    <a:stretch>
                      <a:fillRect/>
                    </a:stretch>
                  </pic:blipFill>
                  <pic:spPr bwMode="auto">
                    <a:xfrm>
                      <a:off x="0" y="0"/>
                      <a:ext cx="5478780" cy="7402830"/>
                    </a:xfrm>
                    <a:prstGeom prst="rect">
                      <a:avLst/>
                    </a:prstGeom>
                    <a:noFill/>
                    <a:ln w="9525">
                      <a:noFill/>
                      <a:miter lim="800000"/>
                      <a:headEnd/>
                      <a:tailEnd/>
                    </a:ln>
                  </pic:spPr>
                </pic:pic>
              </a:graphicData>
            </a:graphic>
          </wp:inline>
        </w:drawing>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noProof/>
          <w:color w:val="000000"/>
          <w:sz w:val="28"/>
          <w:szCs w:val="28"/>
        </w:rPr>
        <w:lastRenderedPageBreak/>
        <w:drawing>
          <wp:inline distT="0" distB="0" distL="0" distR="0">
            <wp:extent cx="5478780" cy="8112760"/>
            <wp:effectExtent l="19050" t="0" r="7620" b="0"/>
            <wp:docPr id="2" name="Picture 2" descr="http://thuvienphapluat.vn/doc2htm/00263088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vienphapluat.vn/doc2htm/00263088_files/image004.gif"/>
                    <pic:cNvPicPr>
                      <a:picLocks noChangeAspect="1" noChangeArrowheads="1"/>
                    </pic:cNvPicPr>
                  </pic:nvPicPr>
                  <pic:blipFill>
                    <a:blip r:embed="rId5" cstate="print"/>
                    <a:srcRect/>
                    <a:stretch>
                      <a:fillRect/>
                    </a:stretch>
                  </pic:blipFill>
                  <pic:spPr bwMode="auto">
                    <a:xfrm>
                      <a:off x="0" y="0"/>
                      <a:ext cx="5478780" cy="8112760"/>
                    </a:xfrm>
                    <a:prstGeom prst="rect">
                      <a:avLst/>
                    </a:prstGeom>
                    <a:noFill/>
                    <a:ln w="9525">
                      <a:noFill/>
                      <a:miter lim="800000"/>
                      <a:headEnd/>
                      <a:tailEnd/>
                    </a:ln>
                  </pic:spPr>
                </pic:pic>
              </a:graphicData>
            </a:graphic>
          </wp:inline>
        </w:drawing>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lastRenderedPageBreak/>
        <w:t> </w:t>
      </w:r>
    </w:p>
    <w:tbl>
      <w:tblPr>
        <w:tblW w:w="9923" w:type="dxa"/>
        <w:tblCellSpacing w:w="0" w:type="dxa"/>
        <w:shd w:val="clear" w:color="auto" w:fill="FFFFFF"/>
        <w:tblCellMar>
          <w:left w:w="0" w:type="dxa"/>
          <w:right w:w="0" w:type="dxa"/>
        </w:tblCellMar>
        <w:tblLook w:val="04A0"/>
      </w:tblPr>
      <w:tblGrid>
        <w:gridCol w:w="70"/>
        <w:gridCol w:w="6167"/>
        <w:gridCol w:w="3686"/>
      </w:tblGrid>
      <w:tr w:rsidR="0064722F" w:rsidRPr="0064722F" w:rsidTr="00620909">
        <w:trPr>
          <w:tblCellSpacing w:w="0" w:type="dxa"/>
        </w:trPr>
        <w:tc>
          <w:tcPr>
            <w:tcW w:w="70" w:type="dxa"/>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c>
        <w:tc>
          <w:tcPr>
            <w:tcW w:w="6167" w:type="dxa"/>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CỘNG HÒA XÃ HỘI CHỦ NGHĨA VIỆT NAM</w:t>
            </w:r>
            <w:r w:rsidRPr="0064722F">
              <w:rPr>
                <w:rFonts w:ascii="Times New Roman" w:eastAsia="Times New Roman" w:hAnsi="Times New Roman" w:cs="Times New Roman"/>
                <w:b/>
                <w:bCs/>
                <w:color w:val="000000"/>
                <w:sz w:val="28"/>
                <w:szCs w:val="28"/>
                <w:lang w:val="vi-VN"/>
              </w:rPr>
              <w:br/>
              <w:t>Độc lập - Tự do - Hạnh phúc </w:t>
            </w:r>
            <w:r w:rsidRPr="0064722F">
              <w:rPr>
                <w:rFonts w:ascii="Times New Roman" w:eastAsia="Times New Roman" w:hAnsi="Times New Roman" w:cs="Times New Roman"/>
                <w:b/>
                <w:bCs/>
                <w:color w:val="000000"/>
                <w:sz w:val="28"/>
                <w:szCs w:val="28"/>
                <w:lang w:val="vi-VN"/>
              </w:rPr>
              <w:br/>
              <w:t>---------------</w:t>
            </w:r>
          </w:p>
        </w:tc>
        <w:tc>
          <w:tcPr>
            <w:tcW w:w="3686" w:type="dxa"/>
            <w:shd w:val="clear" w:color="auto" w:fill="FFFFFF"/>
            <w:hideMark/>
          </w:tcPr>
          <w:p w:rsidR="0064722F" w:rsidRPr="0064722F" w:rsidRDefault="0064722F" w:rsidP="0064722F">
            <w:pPr>
              <w:spacing w:after="0" w:line="180" w:lineRule="atLeast"/>
              <w:jc w:val="center"/>
              <w:rPr>
                <w:rFonts w:ascii="Times New Roman" w:eastAsia="Times New Roman" w:hAnsi="Times New Roman" w:cs="Times New Roman"/>
                <w:color w:val="000000"/>
                <w:sz w:val="28"/>
                <w:szCs w:val="28"/>
              </w:rPr>
            </w:pPr>
            <w:bookmarkStart w:id="2" w:name="loai_pl12"/>
            <w:r w:rsidRPr="0064722F">
              <w:rPr>
                <w:rFonts w:ascii="Times New Roman" w:eastAsia="Times New Roman" w:hAnsi="Times New Roman" w:cs="Times New Roman"/>
                <w:color w:val="000000"/>
                <w:sz w:val="28"/>
                <w:szCs w:val="28"/>
              </w:rPr>
              <w:t>Mẫu số PC12</w:t>
            </w:r>
            <w:bookmarkEnd w:id="2"/>
            <w:r w:rsidRPr="0064722F">
              <w:rPr>
                <w:rFonts w:ascii="Times New Roman" w:eastAsia="Times New Roman" w:hAnsi="Times New Roman" w:cs="Times New Roman"/>
                <w:color w:val="000000"/>
                <w:sz w:val="28"/>
                <w:szCs w:val="28"/>
              </w:rPr>
              <w:br/>
              <w:t>Ban hành kèm theo Thông tư số 66/2014/TT-BCA ngày 16/12/2014</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bl>
      <w:tblPr>
        <w:tblW w:w="776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54"/>
        <w:gridCol w:w="2739"/>
        <w:gridCol w:w="2948"/>
        <w:gridCol w:w="1226"/>
      </w:tblGrid>
      <w:tr w:rsidR="0064722F" w:rsidRPr="0064722F" w:rsidTr="00620909">
        <w:trPr>
          <w:tblCellSpacing w:w="0" w:type="dxa"/>
        </w:trPr>
        <w:tc>
          <w:tcPr>
            <w:tcW w:w="854"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vertAlign w:val="superscript"/>
              </w:rPr>
              <w:t>(1)</w:t>
            </w:r>
          </w:p>
        </w:tc>
        <w:tc>
          <w:tcPr>
            <w:tcW w:w="2739" w:type="dxa"/>
            <w:tcBorders>
              <w:top w:val="nil"/>
              <w:left w:val="nil"/>
              <w:bottom w:val="nil"/>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c>
        <w:tc>
          <w:tcPr>
            <w:tcW w:w="2948"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Cơ sở loại:</w:t>
            </w:r>
          </w:p>
        </w:tc>
        <w:tc>
          <w:tcPr>
            <w:tcW w:w="1226" w:type="dxa"/>
            <w:tcBorders>
              <w:top w:val="nil"/>
              <w:left w:val="nil"/>
              <w:bottom w:val="nil"/>
              <w:right w:val="nil"/>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vertAlign w:val="superscript"/>
              </w:rPr>
              <w:t>(2)</w:t>
            </w:r>
          </w:p>
        </w:tc>
      </w:tr>
      <w:tr w:rsidR="0064722F" w:rsidRPr="0064722F" w:rsidTr="0062090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722F" w:rsidRPr="0064722F" w:rsidRDefault="0064722F" w:rsidP="0064722F">
            <w:pPr>
              <w:spacing w:after="0" w:line="240" w:lineRule="auto"/>
              <w:rPr>
                <w:rFonts w:ascii="Times New Roman" w:eastAsia="Times New Roman" w:hAnsi="Times New Roman" w:cs="Times New Roman"/>
                <w:color w:val="000000"/>
                <w:sz w:val="28"/>
                <w:szCs w:val="28"/>
              </w:rPr>
            </w:pPr>
          </w:p>
        </w:tc>
        <w:tc>
          <w:tcPr>
            <w:tcW w:w="2739" w:type="dxa"/>
            <w:tcBorders>
              <w:top w:val="nil"/>
              <w:left w:val="nil"/>
              <w:bottom w:val="nil"/>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c>
        <w:tc>
          <w:tcPr>
            <w:tcW w:w="294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Cấp phê duyệt phương án:</w:t>
            </w:r>
          </w:p>
        </w:tc>
        <w:tc>
          <w:tcPr>
            <w:tcW w:w="1226" w:type="dxa"/>
            <w:tcBorders>
              <w:top w:val="nil"/>
              <w:left w:val="nil"/>
              <w:bottom w:val="nil"/>
              <w:right w:val="nil"/>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after="0" w:line="180" w:lineRule="atLeast"/>
        <w:jc w:val="center"/>
        <w:rPr>
          <w:rFonts w:ascii="Times New Roman" w:eastAsia="Times New Roman" w:hAnsi="Times New Roman" w:cs="Times New Roman"/>
          <w:color w:val="000000"/>
          <w:sz w:val="28"/>
          <w:szCs w:val="28"/>
        </w:rPr>
      </w:pPr>
      <w:bookmarkStart w:id="3" w:name="loai_pl12_name"/>
      <w:r w:rsidRPr="0064722F">
        <w:rPr>
          <w:rFonts w:ascii="Times New Roman" w:eastAsia="Times New Roman" w:hAnsi="Times New Roman" w:cs="Times New Roman"/>
          <w:b/>
          <w:bCs/>
          <w:color w:val="000000"/>
          <w:sz w:val="28"/>
          <w:szCs w:val="28"/>
          <w:lang w:val="vi-VN"/>
        </w:rPr>
        <w:t>PHƯƠNG ÁN CHỮA CHÁY </w:t>
      </w:r>
      <w:bookmarkEnd w:id="3"/>
      <w:r w:rsidRPr="0064722F">
        <w:rPr>
          <w:rFonts w:ascii="Times New Roman" w:eastAsia="Times New Roman" w:hAnsi="Times New Roman" w:cs="Times New Roman"/>
          <w:b/>
          <w:bCs/>
          <w:color w:val="000000"/>
          <w:sz w:val="28"/>
          <w:szCs w:val="28"/>
        </w:rPr>
        <w:br/>
      </w:r>
      <w:bookmarkStart w:id="4" w:name="loai_pl12_name_name"/>
      <w:r w:rsidRPr="0064722F">
        <w:rPr>
          <w:rFonts w:ascii="Times New Roman" w:eastAsia="Times New Roman" w:hAnsi="Times New Roman" w:cs="Times New Roman"/>
          <w:b/>
          <w:bCs/>
          <w:color w:val="000000"/>
          <w:sz w:val="28"/>
          <w:szCs w:val="28"/>
          <w:lang w:val="vi-VN"/>
        </w:rPr>
        <w:t>CỦA CẢNH SÁT PHÒNG CHÁY VÀ CHỮA CHÁY</w:t>
      </w:r>
      <w:bookmarkEnd w:id="4"/>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Tên cơ sở, khu dân cư:</w:t>
      </w:r>
      <w:r w:rsidRPr="0064722F">
        <w:rPr>
          <w:rFonts w:ascii="Times New Roman" w:eastAsia="Times New Roman" w:hAnsi="Times New Roman" w:cs="Times New Roman"/>
          <w:color w:val="000000"/>
          <w:sz w:val="28"/>
          <w:szCs w:val="28"/>
          <w:vertAlign w:val="superscript"/>
          <w:lang w:val="vi-VN"/>
        </w:rPr>
        <w:t>(3) </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Địa chỉ:   </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Điện </w:t>
      </w:r>
      <w:r w:rsidRPr="0064722F">
        <w:rPr>
          <w:rFonts w:ascii="Times New Roman" w:eastAsia="Times New Roman" w:hAnsi="Times New Roman" w:cs="Times New Roman"/>
          <w:color w:val="000000"/>
          <w:sz w:val="28"/>
          <w:szCs w:val="28"/>
        </w:rPr>
        <w:t>t</w:t>
      </w:r>
      <w:r w:rsidRPr="0064722F">
        <w:rPr>
          <w:rFonts w:ascii="Times New Roman" w:eastAsia="Times New Roman" w:hAnsi="Times New Roman" w:cs="Times New Roman"/>
          <w:color w:val="000000"/>
          <w:sz w:val="28"/>
          <w:szCs w:val="28"/>
          <w:lang w:val="vi-VN"/>
        </w:rPr>
        <w:t>hoại:</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Cơ quan quản lý cấp trên trực tiếp</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Điện thoại: </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Đơn vị Cảnh sát phòng cháy, chữa cháy và cứu nạn, cứu hộ quản lý địa bàn:</w:t>
      </w: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r w:rsidR="00620909">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rPr>
        <w:t> </w:t>
      </w:r>
    </w:p>
    <w:p w:rsidR="0064722F" w:rsidRPr="0064722F" w:rsidRDefault="0064722F" w:rsidP="00620909">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w:t>
      </w:r>
      <w:proofErr w:type="gramStart"/>
      <w:r w:rsidRPr="0064722F">
        <w:rPr>
          <w:rFonts w:ascii="Times New Roman" w:eastAsia="Times New Roman" w:hAnsi="Times New Roman" w:cs="Times New Roman"/>
          <w:i/>
          <w:iCs/>
          <w:color w:val="000000"/>
          <w:sz w:val="28"/>
          <w:szCs w:val="28"/>
          <w:lang w:val="vi-VN"/>
        </w:rPr>
        <w:t>tháng</w:t>
      </w:r>
      <w:r w:rsidRPr="0064722F">
        <w:rPr>
          <w:rFonts w:ascii="Times New Roman" w:eastAsia="Times New Roman" w:hAnsi="Times New Roman" w:cs="Times New Roman"/>
          <w:i/>
          <w:iCs/>
          <w:color w:val="000000"/>
          <w:sz w:val="28"/>
          <w:szCs w:val="28"/>
        </w:rPr>
        <w:t> ....</w:t>
      </w:r>
      <w:r w:rsidRPr="0064722F">
        <w:rPr>
          <w:rFonts w:ascii="Times New Roman" w:eastAsia="Times New Roman" w:hAnsi="Times New Roman" w:cs="Times New Roman"/>
          <w:i/>
          <w:iCs/>
          <w:color w:val="000000"/>
          <w:sz w:val="28"/>
          <w:szCs w:val="28"/>
          <w:lang w:val="vi-VN"/>
        </w:rPr>
        <w:t> </w:t>
      </w:r>
      <w:proofErr w:type="gramEnd"/>
      <w:r w:rsidRPr="0064722F">
        <w:rPr>
          <w:rFonts w:ascii="Times New Roman" w:eastAsia="Times New Roman" w:hAnsi="Times New Roman" w:cs="Times New Roman"/>
          <w:i/>
          <w:iCs/>
          <w:color w:val="000000"/>
          <w:sz w:val="28"/>
          <w:szCs w:val="28"/>
          <w:lang w:val="vi-VN"/>
        </w:rPr>
        <w:t>năm</w:t>
      </w:r>
      <w:r w:rsidRPr="0064722F">
        <w:rPr>
          <w:rFonts w:ascii="Times New Roman" w:eastAsia="Times New Roman" w:hAnsi="Times New Roman" w:cs="Times New Roman"/>
          <w:i/>
          <w:iCs/>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 </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ĐẶC ĐIỂM CỦ</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CƠ SỞ, KH</w:t>
      </w:r>
      <w:r w:rsidRPr="0064722F">
        <w:rPr>
          <w:rFonts w:ascii="Times New Roman" w:eastAsia="Times New Roman" w:hAnsi="Times New Roman" w:cs="Times New Roman"/>
          <w:b/>
          <w:bCs/>
          <w:color w:val="000000"/>
          <w:sz w:val="28"/>
          <w:szCs w:val="28"/>
        </w:rPr>
        <w:t>U D</w:t>
      </w:r>
      <w:r w:rsidRPr="0064722F">
        <w:rPr>
          <w:rFonts w:ascii="Times New Roman" w:eastAsia="Times New Roman" w:hAnsi="Times New Roman" w:cs="Times New Roman"/>
          <w:b/>
          <w:bCs/>
          <w:color w:val="000000"/>
          <w:sz w:val="28"/>
          <w:szCs w:val="28"/>
          <w:lang w:val="vi-VN"/>
        </w:rPr>
        <w:t>ÂN CƯ CÓ LIÊN QU</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N ĐẾN CÔNG TÁC CHỮA CHÁY</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 </w:t>
      </w:r>
      <w:r w:rsidRPr="0064722F">
        <w:rPr>
          <w:rFonts w:ascii="Times New Roman" w:eastAsia="Times New Roman" w:hAnsi="Times New Roman" w:cs="Times New Roman"/>
          <w:b/>
          <w:bCs/>
          <w:color w:val="000000"/>
          <w:sz w:val="28"/>
          <w:szCs w:val="28"/>
          <w:lang w:val="vi-VN"/>
        </w:rPr>
        <w:t xml:space="preserve">Vị trí địa </w:t>
      </w:r>
      <w:proofErr w:type="gramStart"/>
      <w:r w:rsidRPr="0064722F">
        <w:rPr>
          <w:rFonts w:ascii="Times New Roman" w:eastAsia="Times New Roman" w:hAnsi="Times New Roman" w:cs="Times New Roman"/>
          <w:b/>
          <w:bCs/>
          <w:color w:val="000000"/>
          <w:sz w:val="28"/>
          <w:szCs w:val="28"/>
          <w:lang w:val="vi-VN"/>
        </w:rPr>
        <w:t>lý:</w:t>
      </w:r>
      <w:proofErr w:type="gramEnd"/>
      <w:r w:rsidRPr="0064722F">
        <w:rPr>
          <w:rFonts w:ascii="Times New Roman" w:eastAsia="Times New Roman" w:hAnsi="Times New Roman" w:cs="Times New Roman"/>
          <w:b/>
          <w:bCs/>
          <w:color w:val="000000"/>
          <w:sz w:val="28"/>
          <w:szCs w:val="28"/>
          <w:vertAlign w:val="superscript"/>
          <w:lang w:val="vi-VN"/>
        </w:rPr>
        <w:t>(4)</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I</w:t>
      </w:r>
      <w:r w:rsidRPr="0064722F">
        <w:rPr>
          <w:rFonts w:ascii="Times New Roman" w:eastAsia="Times New Roman" w:hAnsi="Times New Roman" w:cs="Times New Roman"/>
          <w:b/>
          <w:bCs/>
          <w:color w:val="000000"/>
          <w:sz w:val="28"/>
          <w:szCs w:val="28"/>
        </w:rPr>
        <w:t>I. Giao</w:t>
      </w:r>
      <w:r w:rsidRPr="0064722F">
        <w:rPr>
          <w:rFonts w:ascii="Times New Roman" w:eastAsia="Times New Roman" w:hAnsi="Times New Roman" w:cs="Times New Roman"/>
          <w:b/>
          <w:bCs/>
          <w:color w:val="000000"/>
          <w:sz w:val="28"/>
          <w:szCs w:val="28"/>
          <w:lang w:val="vi-VN"/>
        </w:rPr>
        <w:t> thông</w:t>
      </w:r>
      <w:r w:rsidRPr="0064722F">
        <w:rPr>
          <w:rFonts w:ascii="Times New Roman" w:eastAsia="Times New Roman" w:hAnsi="Times New Roman" w:cs="Times New Roman"/>
          <w:b/>
          <w:bCs/>
          <w:color w:val="000000"/>
          <w:sz w:val="28"/>
          <w:szCs w:val="28"/>
        </w:rPr>
        <w:t> bên </w:t>
      </w:r>
      <w:r w:rsidRPr="0064722F">
        <w:rPr>
          <w:rFonts w:ascii="Times New Roman" w:eastAsia="Times New Roman" w:hAnsi="Times New Roman" w:cs="Times New Roman"/>
          <w:b/>
          <w:bCs/>
          <w:color w:val="000000"/>
          <w:sz w:val="28"/>
          <w:szCs w:val="28"/>
          <w:lang w:val="vi-VN"/>
        </w:rPr>
        <w:t>trong và bê</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 </w:t>
      </w:r>
      <w:proofErr w:type="gramStart"/>
      <w:r w:rsidRPr="0064722F">
        <w:rPr>
          <w:rFonts w:ascii="Times New Roman" w:eastAsia="Times New Roman" w:hAnsi="Times New Roman" w:cs="Times New Roman"/>
          <w:b/>
          <w:bCs/>
          <w:color w:val="000000"/>
          <w:sz w:val="28"/>
          <w:szCs w:val="28"/>
          <w:lang w:val="vi-VN"/>
        </w:rPr>
        <w:t>ngoài:</w:t>
      </w:r>
      <w:proofErr w:type="gramEnd"/>
      <w:r w:rsidRPr="0064722F">
        <w:rPr>
          <w:rFonts w:ascii="Times New Roman" w:eastAsia="Times New Roman" w:hAnsi="Times New Roman" w:cs="Times New Roman"/>
          <w:b/>
          <w:bCs/>
          <w:color w:val="000000"/>
          <w:sz w:val="28"/>
          <w:szCs w:val="28"/>
          <w:vertAlign w:val="superscript"/>
          <w:lang w:val="vi-VN"/>
        </w:rPr>
        <w:t>(5)</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III.</w:t>
      </w:r>
      <w:r w:rsidRPr="0064722F">
        <w:rPr>
          <w:rFonts w:ascii="Times New Roman" w:eastAsia="Times New Roman" w:hAnsi="Times New Roman" w:cs="Times New Roman"/>
          <w:b/>
          <w:bCs/>
          <w:color w:val="000000"/>
          <w:sz w:val="28"/>
          <w:szCs w:val="28"/>
          <w:lang w:val="vi-VN"/>
        </w:rPr>
        <w:t> Nguồn </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 xml:space="preserve">ước phục vụ chữa </w:t>
      </w:r>
      <w:proofErr w:type="gramStart"/>
      <w:r w:rsidRPr="0064722F">
        <w:rPr>
          <w:rFonts w:ascii="Times New Roman" w:eastAsia="Times New Roman" w:hAnsi="Times New Roman" w:cs="Times New Roman"/>
          <w:b/>
          <w:bCs/>
          <w:color w:val="000000"/>
          <w:sz w:val="28"/>
          <w:szCs w:val="28"/>
          <w:lang w:val="vi-VN"/>
        </w:rPr>
        <w:t>cháy:</w:t>
      </w:r>
      <w:proofErr w:type="gramEnd"/>
      <w:r w:rsidRPr="0064722F">
        <w:rPr>
          <w:rFonts w:ascii="Times New Roman" w:eastAsia="Times New Roman" w:hAnsi="Times New Roman" w:cs="Times New Roman"/>
          <w:b/>
          <w:bCs/>
          <w:color w:val="000000"/>
          <w:sz w:val="28"/>
          <w:szCs w:val="28"/>
          <w:vertAlign w:val="superscript"/>
          <w:lang w:val="vi-VN"/>
        </w:rPr>
        <w:t>(6)</w:t>
      </w:r>
    </w:p>
    <w:tbl>
      <w:tblPr>
        <w:tblW w:w="10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92"/>
        <w:gridCol w:w="2789"/>
        <w:gridCol w:w="2693"/>
        <w:gridCol w:w="2693"/>
        <w:gridCol w:w="2268"/>
      </w:tblGrid>
      <w:tr w:rsidR="0064722F" w:rsidRPr="0064722F" w:rsidTr="007F1878">
        <w:trPr>
          <w:tblCellSpacing w:w="0" w:type="dxa"/>
        </w:trPr>
        <w:tc>
          <w:tcPr>
            <w:tcW w:w="492"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TT</w:t>
            </w:r>
          </w:p>
        </w:tc>
        <w:tc>
          <w:tcPr>
            <w:tcW w:w="2789"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Nguồn nước</w:t>
            </w:r>
          </w:p>
        </w:tc>
        <w:tc>
          <w:tcPr>
            <w:tcW w:w="2693"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Trữ lượng (m³) hoặc lưu</w:t>
            </w:r>
            <w:r w:rsidRPr="0064722F">
              <w:rPr>
                <w:rFonts w:ascii="Times New Roman" w:eastAsia="Times New Roman" w:hAnsi="Times New Roman" w:cs="Times New Roman"/>
                <w:b/>
                <w:bCs/>
                <w:color w:val="000000"/>
                <w:sz w:val="28"/>
                <w:szCs w:val="28"/>
              </w:rPr>
              <w:t>lượng</w:t>
            </w:r>
            <w:r w:rsidRPr="0064722F">
              <w:rPr>
                <w:rFonts w:ascii="Times New Roman" w:eastAsia="Times New Roman" w:hAnsi="Times New Roman" w:cs="Times New Roman"/>
                <w:b/>
                <w:bCs/>
                <w:color w:val="000000"/>
                <w:sz w:val="28"/>
                <w:szCs w:val="28"/>
                <w:lang w:val="vi-VN"/>
              </w:rPr>
              <w:t> (</w:t>
            </w:r>
            <w:r w:rsidRPr="0064722F">
              <w:rPr>
                <w:rFonts w:ascii="Times New Roman" w:eastAsia="Times New Roman" w:hAnsi="Times New Roman" w:cs="Times New Roman"/>
                <w:b/>
                <w:bCs/>
                <w:color w:val="000000"/>
                <w:sz w:val="28"/>
                <w:szCs w:val="28"/>
              </w:rPr>
              <w:t>l</w:t>
            </w:r>
            <w:r w:rsidRPr="0064722F">
              <w:rPr>
                <w:rFonts w:ascii="Times New Roman" w:eastAsia="Times New Roman" w:hAnsi="Times New Roman" w:cs="Times New Roman"/>
                <w:b/>
                <w:bCs/>
                <w:color w:val="000000"/>
                <w:sz w:val="28"/>
                <w:szCs w:val="28"/>
                <w:lang w:val="vi-VN"/>
              </w:rPr>
              <w:t>/s)</w:t>
            </w:r>
          </w:p>
        </w:tc>
        <w:tc>
          <w:tcPr>
            <w:tcW w:w="2693"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Vị trí, khoảng cách nguồn nước (m)</w:t>
            </w:r>
          </w:p>
        </w:tc>
        <w:tc>
          <w:tcPr>
            <w:tcW w:w="2268"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Những điểm cần lưu ý</w:t>
            </w:r>
          </w:p>
        </w:tc>
      </w:tr>
      <w:tr w:rsidR="0064722F" w:rsidRPr="0064722F" w:rsidTr="007F1878">
        <w:trPr>
          <w:tblCellSpacing w:w="0" w:type="dxa"/>
        </w:trPr>
        <w:tc>
          <w:tcPr>
            <w:tcW w:w="492"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w:t>
            </w:r>
          </w:p>
        </w:tc>
        <w:tc>
          <w:tcPr>
            <w:tcW w:w="278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2</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3</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4</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5</w:t>
            </w:r>
          </w:p>
        </w:tc>
      </w:tr>
      <w:tr w:rsidR="0064722F" w:rsidRPr="0064722F" w:rsidTr="007F1878">
        <w:trPr>
          <w:tblCellSpacing w:w="0" w:type="dxa"/>
        </w:trPr>
        <w:tc>
          <w:tcPr>
            <w:tcW w:w="492"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8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Bên trong:</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92"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8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92"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8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Bên ngoài:</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92"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8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IV. Tí</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h chất, đặc điểm nguy hiểm về c</w:t>
      </w:r>
      <w:r w:rsidRPr="0064722F">
        <w:rPr>
          <w:rFonts w:ascii="Times New Roman" w:eastAsia="Times New Roman" w:hAnsi="Times New Roman" w:cs="Times New Roman"/>
          <w:b/>
          <w:bCs/>
          <w:color w:val="000000"/>
          <w:sz w:val="28"/>
          <w:szCs w:val="28"/>
        </w:rPr>
        <w:t>há</w:t>
      </w:r>
      <w:r w:rsidRPr="0064722F">
        <w:rPr>
          <w:rFonts w:ascii="Times New Roman" w:eastAsia="Times New Roman" w:hAnsi="Times New Roman" w:cs="Times New Roman"/>
          <w:b/>
          <w:bCs/>
          <w:color w:val="000000"/>
          <w:sz w:val="28"/>
          <w:szCs w:val="28"/>
          <w:lang w:val="vi-VN"/>
        </w:rPr>
        <w:t>y, </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ổ:</w:t>
      </w:r>
      <w:r w:rsidRPr="0064722F">
        <w:rPr>
          <w:rFonts w:ascii="Times New Roman" w:eastAsia="Times New Roman" w:hAnsi="Times New Roman" w:cs="Times New Roman"/>
          <w:b/>
          <w:bCs/>
          <w:color w:val="000000"/>
          <w:sz w:val="28"/>
          <w:szCs w:val="28"/>
          <w:vertAlign w:val="superscript"/>
        </w:rPr>
        <w:t>(</w:t>
      </w:r>
      <w:r w:rsidRPr="0064722F">
        <w:rPr>
          <w:rFonts w:ascii="Times New Roman" w:eastAsia="Times New Roman" w:hAnsi="Times New Roman" w:cs="Times New Roman"/>
          <w:b/>
          <w:bCs/>
          <w:color w:val="000000"/>
          <w:sz w:val="28"/>
          <w:szCs w:val="28"/>
          <w:vertAlign w:val="superscript"/>
          <w:lang w:val="vi-VN"/>
        </w:rPr>
        <w:t>7)</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V. </w:t>
      </w:r>
      <w:r w:rsidRPr="0064722F">
        <w:rPr>
          <w:rFonts w:ascii="Times New Roman" w:eastAsia="Times New Roman" w:hAnsi="Times New Roman" w:cs="Times New Roman"/>
          <w:b/>
          <w:bCs/>
          <w:color w:val="000000"/>
          <w:sz w:val="28"/>
          <w:szCs w:val="28"/>
          <w:lang w:val="vi-VN"/>
        </w:rPr>
        <w:t>Tổ chức lực lượng chữa cháy tại</w:t>
      </w:r>
      <w:r w:rsidRPr="0064722F">
        <w:rPr>
          <w:rFonts w:ascii="Times New Roman" w:eastAsia="Times New Roman" w:hAnsi="Times New Roman" w:cs="Times New Roman"/>
          <w:b/>
          <w:bCs/>
          <w:color w:val="000000"/>
          <w:sz w:val="28"/>
          <w:szCs w:val="28"/>
        </w:rPr>
        <w:t> </w:t>
      </w:r>
      <w:proofErr w:type="gramStart"/>
      <w:r w:rsidRPr="0064722F">
        <w:rPr>
          <w:rFonts w:ascii="Times New Roman" w:eastAsia="Times New Roman" w:hAnsi="Times New Roman" w:cs="Times New Roman"/>
          <w:b/>
          <w:bCs/>
          <w:color w:val="000000"/>
          <w:sz w:val="28"/>
          <w:szCs w:val="28"/>
        </w:rPr>
        <w:t>chỗ</w:t>
      </w:r>
      <w:r w:rsidRPr="0064722F">
        <w:rPr>
          <w:rFonts w:ascii="Times New Roman" w:eastAsia="Times New Roman" w:hAnsi="Times New Roman" w:cs="Times New Roman"/>
          <w:b/>
          <w:bCs/>
          <w:color w:val="000000"/>
          <w:sz w:val="28"/>
          <w:szCs w:val="28"/>
          <w:lang w:val="vi-VN"/>
        </w:rPr>
        <w:t>:</w:t>
      </w:r>
      <w:proofErr w:type="gramEnd"/>
      <w:r w:rsidRPr="0064722F">
        <w:rPr>
          <w:rFonts w:ascii="Times New Roman" w:eastAsia="Times New Roman" w:hAnsi="Times New Roman" w:cs="Times New Roman"/>
          <w:b/>
          <w:bCs/>
          <w:color w:val="000000"/>
          <w:sz w:val="28"/>
          <w:szCs w:val="28"/>
          <w:vertAlign w:val="superscript"/>
          <w:lang w:val="vi-VN"/>
        </w:rPr>
        <w:t>(8)</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1. </w:t>
      </w:r>
      <w:r w:rsidRPr="0064722F">
        <w:rPr>
          <w:rFonts w:ascii="Times New Roman" w:eastAsia="Times New Roman" w:hAnsi="Times New Roman" w:cs="Times New Roman"/>
          <w:color w:val="000000"/>
          <w:sz w:val="28"/>
          <w:szCs w:val="28"/>
          <w:lang w:val="vi-VN"/>
        </w:rPr>
        <w:t>Tổ chức lực lượng:</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2. </w:t>
      </w:r>
      <w:r w:rsidRPr="0064722F">
        <w:rPr>
          <w:rFonts w:ascii="Times New Roman" w:eastAsia="Times New Roman" w:hAnsi="Times New Roman" w:cs="Times New Roman"/>
          <w:color w:val="000000"/>
          <w:sz w:val="28"/>
          <w:szCs w:val="28"/>
          <w:lang w:val="vi-VN"/>
        </w:rPr>
        <w:t>Tổ chức thường trực chữa cháy:</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VI. </w:t>
      </w:r>
      <w:r w:rsidRPr="0064722F">
        <w:rPr>
          <w:rFonts w:ascii="Times New Roman" w:eastAsia="Times New Roman" w:hAnsi="Times New Roman" w:cs="Times New Roman"/>
          <w:b/>
          <w:bCs/>
          <w:color w:val="000000"/>
          <w:sz w:val="28"/>
          <w:szCs w:val="28"/>
          <w:lang w:val="vi-VN"/>
        </w:rPr>
        <w:t xml:space="preserve">Phương tiện chữa cháy của cơ </w:t>
      </w:r>
      <w:proofErr w:type="gramStart"/>
      <w:r w:rsidRPr="0064722F">
        <w:rPr>
          <w:rFonts w:ascii="Times New Roman" w:eastAsia="Times New Roman" w:hAnsi="Times New Roman" w:cs="Times New Roman"/>
          <w:b/>
          <w:bCs/>
          <w:color w:val="000000"/>
          <w:sz w:val="28"/>
          <w:szCs w:val="28"/>
          <w:lang w:val="vi-VN"/>
        </w:rPr>
        <w:t>sở:</w:t>
      </w:r>
      <w:proofErr w:type="gramEnd"/>
      <w:r w:rsidRPr="0064722F">
        <w:rPr>
          <w:rFonts w:ascii="Times New Roman" w:eastAsia="Times New Roman" w:hAnsi="Times New Roman" w:cs="Times New Roman"/>
          <w:b/>
          <w:bCs/>
          <w:color w:val="000000"/>
          <w:sz w:val="28"/>
          <w:szCs w:val="28"/>
          <w:vertAlign w:val="superscript"/>
          <w:lang w:val="vi-VN"/>
        </w:rPr>
        <w:t>(9)</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B. PHƯƠNG ÁN XỬ LÝ TÌNH HUỐNG C</w:t>
      </w:r>
      <w:r w:rsidRPr="0064722F">
        <w:rPr>
          <w:rFonts w:ascii="Times New Roman" w:eastAsia="Times New Roman" w:hAnsi="Times New Roman" w:cs="Times New Roman"/>
          <w:b/>
          <w:bCs/>
          <w:color w:val="000000"/>
          <w:sz w:val="28"/>
          <w:szCs w:val="28"/>
        </w:rPr>
        <w:t>H</w:t>
      </w:r>
      <w:r w:rsidRPr="0064722F">
        <w:rPr>
          <w:rFonts w:ascii="Times New Roman" w:eastAsia="Times New Roman" w:hAnsi="Times New Roman" w:cs="Times New Roman"/>
          <w:b/>
          <w:bCs/>
          <w:color w:val="000000"/>
          <w:sz w:val="28"/>
          <w:szCs w:val="28"/>
          <w:lang w:val="vi-VN"/>
        </w:rPr>
        <w:t>ÁY</w:t>
      </w:r>
      <w:r w:rsidRPr="0064722F">
        <w:rPr>
          <w:rFonts w:ascii="Times New Roman" w:eastAsia="Times New Roman" w:hAnsi="Times New Roman" w:cs="Times New Roman"/>
          <w:b/>
          <w:bCs/>
          <w:color w:val="000000"/>
          <w:sz w:val="28"/>
          <w:szCs w:val="28"/>
        </w:rPr>
        <w:t> PH</w:t>
      </w:r>
      <w:r w:rsidRPr="0064722F">
        <w:rPr>
          <w:rFonts w:ascii="Times New Roman" w:eastAsia="Times New Roman" w:hAnsi="Times New Roman" w:cs="Times New Roman"/>
          <w:b/>
          <w:bCs/>
          <w:color w:val="000000"/>
          <w:sz w:val="28"/>
          <w:szCs w:val="28"/>
          <w:lang w:val="vi-VN"/>
        </w:rPr>
        <w:t>ỨC TẠP NHẤT CÓ H</w:t>
      </w:r>
      <w:r w:rsidRPr="0064722F">
        <w:rPr>
          <w:rFonts w:ascii="Times New Roman" w:eastAsia="Times New Roman" w:hAnsi="Times New Roman" w:cs="Times New Roman"/>
          <w:b/>
          <w:bCs/>
          <w:color w:val="000000"/>
          <w:sz w:val="28"/>
          <w:szCs w:val="28"/>
        </w:rPr>
        <w:t>U</w:t>
      </w:r>
      <w:r w:rsidRPr="0064722F">
        <w:rPr>
          <w:rFonts w:ascii="Times New Roman" w:eastAsia="Times New Roman" w:hAnsi="Times New Roman" w:cs="Times New Roman"/>
          <w:b/>
          <w:bCs/>
          <w:color w:val="000000"/>
          <w:sz w:val="28"/>
          <w:szCs w:val="28"/>
          <w:lang w:val="vi-VN"/>
        </w:rPr>
        <w:t>Y ĐỘNG LỰC LƯỢNG, PHƯƠNG TIỆN CỦA NHIỀU ĐƠN VỊ, </w:t>
      </w:r>
      <w:r w:rsidRPr="0064722F">
        <w:rPr>
          <w:rFonts w:ascii="Times New Roman" w:eastAsia="Times New Roman" w:hAnsi="Times New Roman" w:cs="Times New Roman"/>
          <w:b/>
          <w:bCs/>
          <w:color w:val="000000"/>
          <w:sz w:val="28"/>
          <w:szCs w:val="28"/>
        </w:rPr>
        <w:t>CƠ</w:t>
      </w:r>
      <w:r w:rsidRPr="0064722F">
        <w:rPr>
          <w:rFonts w:ascii="Times New Roman" w:eastAsia="Times New Roman" w:hAnsi="Times New Roman" w:cs="Times New Roman"/>
          <w:b/>
          <w:bCs/>
          <w:color w:val="000000"/>
          <w:sz w:val="28"/>
          <w:szCs w:val="28"/>
          <w:lang w:val="vi-VN"/>
        </w:rPr>
        <w:t> QU</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N, TỔ CHỨC TH</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M GIA</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I. Giả định tình huống cháy phức tạp nhất:</w:t>
      </w:r>
      <w:r w:rsidRPr="0064722F">
        <w:rPr>
          <w:rFonts w:ascii="Times New Roman" w:eastAsia="Times New Roman" w:hAnsi="Times New Roman" w:cs="Times New Roman"/>
          <w:b/>
          <w:bCs/>
          <w:color w:val="000000"/>
          <w:sz w:val="28"/>
          <w:szCs w:val="28"/>
          <w:vertAlign w:val="superscript"/>
          <w:lang w:val="vi-VN"/>
        </w:rPr>
        <w:t>(</w:t>
      </w:r>
      <w:r w:rsidRPr="0064722F">
        <w:rPr>
          <w:rFonts w:ascii="Times New Roman" w:eastAsia="Times New Roman" w:hAnsi="Times New Roman" w:cs="Times New Roman"/>
          <w:b/>
          <w:bCs/>
          <w:color w:val="000000"/>
          <w:sz w:val="28"/>
          <w:szCs w:val="28"/>
          <w:vertAlign w:val="superscript"/>
        </w:rPr>
        <w:t>1</w:t>
      </w:r>
      <w:r w:rsidRPr="0064722F">
        <w:rPr>
          <w:rFonts w:ascii="Times New Roman" w:eastAsia="Times New Roman" w:hAnsi="Times New Roman" w:cs="Times New Roman"/>
          <w:b/>
          <w:bCs/>
          <w:color w:val="000000"/>
          <w:sz w:val="28"/>
          <w:szCs w:val="28"/>
          <w:vertAlign w:val="superscript"/>
          <w:lang w:val="vi-VN"/>
        </w:rPr>
        <w:t>0)</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II.</w:t>
      </w:r>
      <w:r w:rsidRPr="0064722F">
        <w:rPr>
          <w:rFonts w:ascii="Times New Roman" w:eastAsia="Times New Roman" w:hAnsi="Times New Roman" w:cs="Times New Roman"/>
          <w:b/>
          <w:bCs/>
          <w:color w:val="000000"/>
          <w:sz w:val="28"/>
          <w:szCs w:val="28"/>
          <w:lang w:val="vi-VN"/>
        </w:rPr>
        <w:t xml:space="preserve"> Chiến thuật chữa </w:t>
      </w:r>
      <w:proofErr w:type="gramStart"/>
      <w:r w:rsidRPr="0064722F">
        <w:rPr>
          <w:rFonts w:ascii="Times New Roman" w:eastAsia="Times New Roman" w:hAnsi="Times New Roman" w:cs="Times New Roman"/>
          <w:b/>
          <w:bCs/>
          <w:color w:val="000000"/>
          <w:sz w:val="28"/>
          <w:szCs w:val="28"/>
          <w:lang w:val="vi-VN"/>
        </w:rPr>
        <w:t>cháy:</w:t>
      </w:r>
      <w:proofErr w:type="gramEnd"/>
      <w:r w:rsidRPr="0064722F">
        <w:rPr>
          <w:rFonts w:ascii="Times New Roman" w:eastAsia="Times New Roman" w:hAnsi="Times New Roman" w:cs="Times New Roman"/>
          <w:b/>
          <w:bCs/>
          <w:color w:val="000000"/>
          <w:sz w:val="28"/>
          <w:szCs w:val="28"/>
          <w:vertAlign w:val="superscript"/>
        </w:rPr>
        <w:t>(11</w:t>
      </w:r>
      <w:r w:rsidRPr="0064722F">
        <w:rPr>
          <w:rFonts w:ascii="Times New Roman" w:eastAsia="Times New Roman" w:hAnsi="Times New Roman" w:cs="Times New Roman"/>
          <w:b/>
          <w:bCs/>
          <w:color w:val="000000"/>
          <w:sz w:val="28"/>
          <w:szCs w:val="28"/>
          <w:vertAlign w:val="superscript"/>
          <w:lang w:val="vi-VN"/>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III. </w:t>
      </w:r>
      <w:r w:rsidRPr="0064722F">
        <w:rPr>
          <w:rFonts w:ascii="Times New Roman" w:eastAsia="Times New Roman" w:hAnsi="Times New Roman" w:cs="Times New Roman"/>
          <w:b/>
          <w:bCs/>
          <w:color w:val="000000"/>
          <w:sz w:val="28"/>
          <w:szCs w:val="28"/>
          <w:lang w:val="vi-VN"/>
        </w:rPr>
        <w:t>Tính toán lực lượ</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phươ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tiện chữa</w:t>
      </w:r>
      <w:r w:rsidRPr="0064722F">
        <w:rPr>
          <w:rFonts w:ascii="Times New Roman" w:eastAsia="Times New Roman" w:hAnsi="Times New Roman" w:cs="Times New Roman"/>
          <w:b/>
          <w:bCs/>
          <w:color w:val="000000"/>
          <w:sz w:val="28"/>
          <w:szCs w:val="28"/>
        </w:rPr>
        <w:t> cháy</w:t>
      </w:r>
      <w:r w:rsidRPr="0064722F">
        <w:rPr>
          <w:rFonts w:ascii="Times New Roman" w:eastAsia="Times New Roman" w:hAnsi="Times New Roman" w:cs="Times New Roman"/>
          <w:b/>
          <w:bCs/>
          <w:color w:val="000000"/>
          <w:sz w:val="28"/>
          <w:szCs w:val="28"/>
          <w:lang w:val="vi-VN"/>
        </w:rPr>
        <w:t>: </w:t>
      </w:r>
      <w:r w:rsidRPr="0064722F">
        <w:rPr>
          <w:rFonts w:ascii="Times New Roman" w:eastAsia="Times New Roman" w:hAnsi="Times New Roman" w:cs="Times New Roman"/>
          <w:b/>
          <w:bCs/>
          <w:color w:val="000000"/>
          <w:sz w:val="28"/>
          <w:szCs w:val="28"/>
          <w:vertAlign w:val="superscript"/>
          <w:lang w:val="vi-VN"/>
        </w:rPr>
        <w:t>(</w:t>
      </w:r>
      <w:r w:rsidRPr="0064722F">
        <w:rPr>
          <w:rFonts w:ascii="Times New Roman" w:eastAsia="Times New Roman" w:hAnsi="Times New Roman" w:cs="Times New Roman"/>
          <w:b/>
          <w:bCs/>
          <w:color w:val="000000"/>
          <w:sz w:val="28"/>
          <w:szCs w:val="28"/>
          <w:vertAlign w:val="superscript"/>
        </w:rPr>
        <w:t>1</w:t>
      </w:r>
      <w:r w:rsidRPr="0064722F">
        <w:rPr>
          <w:rFonts w:ascii="Times New Roman" w:eastAsia="Times New Roman" w:hAnsi="Times New Roman" w:cs="Times New Roman"/>
          <w:b/>
          <w:bCs/>
          <w:color w:val="000000"/>
          <w:sz w:val="28"/>
          <w:szCs w:val="28"/>
          <w:vertAlign w:val="superscript"/>
          <w:lang w:val="vi-VN"/>
        </w:rPr>
        <w:t>2)</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IV. Lực lượng, phương tiện dự kiến h</w:t>
      </w:r>
      <w:r w:rsidRPr="0064722F">
        <w:rPr>
          <w:rFonts w:ascii="Times New Roman" w:eastAsia="Times New Roman" w:hAnsi="Times New Roman" w:cs="Times New Roman"/>
          <w:b/>
          <w:bCs/>
          <w:color w:val="000000"/>
          <w:sz w:val="28"/>
          <w:szCs w:val="28"/>
        </w:rPr>
        <w:t>uy</w:t>
      </w:r>
      <w:r w:rsidRPr="0064722F">
        <w:rPr>
          <w:rFonts w:ascii="Times New Roman" w:eastAsia="Times New Roman" w:hAnsi="Times New Roman" w:cs="Times New Roman"/>
          <w:b/>
          <w:bCs/>
          <w:color w:val="000000"/>
          <w:sz w:val="28"/>
          <w:szCs w:val="28"/>
          <w:lang w:val="vi-VN"/>
        </w:rPr>
        <w:t> động:</w:t>
      </w:r>
      <w:r w:rsidRPr="0064722F">
        <w:rPr>
          <w:rFonts w:ascii="Times New Roman" w:eastAsia="Times New Roman" w:hAnsi="Times New Roman" w:cs="Times New Roman"/>
          <w:b/>
          <w:bCs/>
          <w:color w:val="000000"/>
          <w:sz w:val="28"/>
          <w:szCs w:val="28"/>
          <w:vertAlign w:val="superscript"/>
          <w:lang w:val="vi-VN"/>
        </w:rPr>
        <w:t>(13)</w:t>
      </w:r>
    </w:p>
    <w:tbl>
      <w:tblPr>
        <w:tblW w:w="100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14"/>
        <w:gridCol w:w="1166"/>
        <w:gridCol w:w="1842"/>
        <w:gridCol w:w="2127"/>
        <w:gridCol w:w="2426"/>
        <w:gridCol w:w="2110"/>
      </w:tblGrid>
      <w:tr w:rsidR="0064722F" w:rsidRPr="0064722F" w:rsidTr="007F1878">
        <w:trPr>
          <w:tblCellSpacing w:w="0" w:type="dxa"/>
        </w:trPr>
        <w:tc>
          <w:tcPr>
            <w:tcW w:w="414"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TT</w:t>
            </w:r>
          </w:p>
        </w:tc>
        <w:tc>
          <w:tcPr>
            <w:tcW w:w="116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Đơn vị được huy độ</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w:t>
            </w:r>
          </w:p>
        </w:tc>
        <w:tc>
          <w:tcPr>
            <w:tcW w:w="1842"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Điện thoại</w:t>
            </w:r>
          </w:p>
        </w:tc>
        <w:tc>
          <w:tcPr>
            <w:tcW w:w="2127"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Số ngườiđượ</w:t>
            </w:r>
            <w:r w:rsidRPr="0064722F">
              <w:rPr>
                <w:rFonts w:ascii="Times New Roman" w:eastAsia="Times New Roman" w:hAnsi="Times New Roman" w:cs="Times New Roman"/>
                <w:b/>
                <w:bCs/>
                <w:color w:val="000000"/>
                <w:sz w:val="28"/>
                <w:szCs w:val="28"/>
              </w:rPr>
              <w:t>c</w:t>
            </w:r>
            <w:r w:rsidRPr="0064722F">
              <w:rPr>
                <w:rFonts w:ascii="Times New Roman" w:eastAsia="Times New Roman" w:hAnsi="Times New Roman" w:cs="Times New Roman"/>
                <w:b/>
                <w:bCs/>
                <w:color w:val="000000"/>
                <w:sz w:val="28"/>
                <w:szCs w:val="28"/>
                <w:lang w:val="vi-VN"/>
              </w:rPr>
              <w:t> huy động</w:t>
            </w:r>
          </w:p>
        </w:tc>
        <w:tc>
          <w:tcPr>
            <w:tcW w:w="242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Số</w:t>
            </w:r>
            <w:r w:rsidRPr="0064722F">
              <w:rPr>
                <w:rFonts w:ascii="Times New Roman" w:eastAsia="Times New Roman" w:hAnsi="Times New Roman" w:cs="Times New Roman"/>
                <w:b/>
                <w:bCs/>
                <w:color w:val="000000"/>
                <w:sz w:val="28"/>
                <w:szCs w:val="28"/>
              </w:rPr>
              <w:t> lượng, </w:t>
            </w:r>
            <w:r w:rsidRPr="0064722F">
              <w:rPr>
                <w:rFonts w:ascii="Times New Roman" w:eastAsia="Times New Roman" w:hAnsi="Times New Roman" w:cs="Times New Roman"/>
                <w:b/>
                <w:bCs/>
                <w:color w:val="000000"/>
                <w:sz w:val="28"/>
                <w:szCs w:val="28"/>
                <w:lang w:val="vi-VN"/>
              </w:rPr>
              <w:t>chủng loại phương tiện được huy động</w:t>
            </w:r>
          </w:p>
        </w:tc>
        <w:tc>
          <w:tcPr>
            <w:tcW w:w="2110"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Ghi chú</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16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4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4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10"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16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4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4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10"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16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4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4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10"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V. </w:t>
      </w:r>
      <w:r w:rsidRPr="0064722F">
        <w:rPr>
          <w:rFonts w:ascii="Times New Roman" w:eastAsia="Times New Roman" w:hAnsi="Times New Roman" w:cs="Times New Roman"/>
          <w:b/>
          <w:bCs/>
          <w:color w:val="000000"/>
          <w:sz w:val="28"/>
          <w:szCs w:val="28"/>
          <w:lang w:val="vi-VN"/>
        </w:rPr>
        <w:t>Tổ chức triển khai chữa cháy:</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1. </w:t>
      </w:r>
      <w:r w:rsidRPr="0064722F">
        <w:rPr>
          <w:rFonts w:ascii="Times New Roman" w:eastAsia="Times New Roman" w:hAnsi="Times New Roman" w:cs="Times New Roman"/>
          <w:color w:val="000000"/>
          <w:sz w:val="28"/>
          <w:szCs w:val="28"/>
          <w:lang w:val="vi-VN"/>
        </w:rPr>
        <w:t xml:space="preserve">Nhiệm vụ của lực lượng tại </w:t>
      </w:r>
      <w:proofErr w:type="gramStart"/>
      <w:r w:rsidRPr="0064722F">
        <w:rPr>
          <w:rFonts w:ascii="Times New Roman" w:eastAsia="Times New Roman" w:hAnsi="Times New Roman" w:cs="Times New Roman"/>
          <w:color w:val="000000"/>
          <w:sz w:val="28"/>
          <w:szCs w:val="28"/>
          <w:lang w:val="vi-VN"/>
        </w:rPr>
        <w:t>chỗ:</w:t>
      </w:r>
      <w:proofErr w:type="gramEnd"/>
      <w:r w:rsidRPr="0064722F">
        <w:rPr>
          <w:rFonts w:ascii="Times New Roman" w:eastAsia="Times New Roman" w:hAnsi="Times New Roman" w:cs="Times New Roman"/>
          <w:color w:val="000000"/>
          <w:sz w:val="28"/>
          <w:szCs w:val="28"/>
          <w:vertAlign w:val="superscript"/>
          <w:lang w:val="vi-VN"/>
        </w:rPr>
        <w:t>(</w:t>
      </w:r>
      <w:r w:rsidRPr="0064722F">
        <w:rPr>
          <w:rFonts w:ascii="Times New Roman" w:eastAsia="Times New Roman" w:hAnsi="Times New Roman" w:cs="Times New Roman"/>
          <w:color w:val="000000"/>
          <w:sz w:val="28"/>
          <w:szCs w:val="28"/>
          <w:vertAlign w:val="superscript"/>
        </w:rPr>
        <w:t>1</w:t>
      </w:r>
      <w:r w:rsidRPr="0064722F">
        <w:rPr>
          <w:rFonts w:ascii="Times New Roman" w:eastAsia="Times New Roman" w:hAnsi="Times New Roman" w:cs="Times New Roman"/>
          <w:color w:val="000000"/>
          <w:sz w:val="28"/>
          <w:szCs w:val="28"/>
          <w:vertAlign w:val="superscript"/>
          <w:lang w:val="vi-VN"/>
        </w:rPr>
        <w:t>4)</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2. </w:t>
      </w:r>
      <w:r w:rsidRPr="0064722F">
        <w:rPr>
          <w:rFonts w:ascii="Times New Roman" w:eastAsia="Times New Roman" w:hAnsi="Times New Roman" w:cs="Times New Roman"/>
          <w:color w:val="000000"/>
          <w:sz w:val="28"/>
          <w:szCs w:val="28"/>
          <w:lang w:val="vi-VN"/>
        </w:rPr>
        <w:t xml:space="preserve">Nhiệm vụ cụ thể của lực lượng Cảnh sát phòng cháy, chữa cháy và cứu nạn, cứu </w:t>
      </w:r>
      <w:proofErr w:type="gramStart"/>
      <w:r w:rsidRPr="0064722F">
        <w:rPr>
          <w:rFonts w:ascii="Times New Roman" w:eastAsia="Times New Roman" w:hAnsi="Times New Roman" w:cs="Times New Roman"/>
          <w:color w:val="000000"/>
          <w:sz w:val="28"/>
          <w:szCs w:val="28"/>
          <w:lang w:val="vi-VN"/>
        </w:rPr>
        <w:t>hộ:</w:t>
      </w:r>
      <w:proofErr w:type="gramEnd"/>
      <w:r w:rsidRPr="0064722F">
        <w:rPr>
          <w:rFonts w:ascii="Times New Roman" w:eastAsia="Times New Roman" w:hAnsi="Times New Roman" w:cs="Times New Roman"/>
          <w:color w:val="000000"/>
          <w:sz w:val="28"/>
          <w:szCs w:val="28"/>
          <w:vertAlign w:val="superscript"/>
          <w:lang w:val="vi-VN"/>
        </w:rPr>
        <w:t>(</w:t>
      </w:r>
      <w:r w:rsidRPr="0064722F">
        <w:rPr>
          <w:rFonts w:ascii="Times New Roman" w:eastAsia="Times New Roman" w:hAnsi="Times New Roman" w:cs="Times New Roman"/>
          <w:color w:val="000000"/>
          <w:sz w:val="28"/>
          <w:szCs w:val="28"/>
          <w:vertAlign w:val="superscript"/>
        </w:rPr>
        <w:t>1</w:t>
      </w:r>
      <w:r w:rsidRPr="0064722F">
        <w:rPr>
          <w:rFonts w:ascii="Times New Roman" w:eastAsia="Times New Roman" w:hAnsi="Times New Roman" w:cs="Times New Roman"/>
          <w:color w:val="000000"/>
          <w:sz w:val="28"/>
          <w:szCs w:val="28"/>
          <w:vertAlign w:val="superscript"/>
          <w:lang w:val="vi-VN"/>
        </w:rPr>
        <w:t>5)</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3. </w:t>
      </w:r>
      <w:r w:rsidRPr="0064722F">
        <w:rPr>
          <w:rFonts w:ascii="Times New Roman" w:eastAsia="Times New Roman" w:hAnsi="Times New Roman" w:cs="Times New Roman"/>
          <w:color w:val="000000"/>
          <w:sz w:val="28"/>
          <w:szCs w:val="28"/>
          <w:lang w:val="vi-VN"/>
        </w:rPr>
        <w:t xml:space="preserve">Nhiệm vụ của các lực lượng </w:t>
      </w:r>
      <w:proofErr w:type="gramStart"/>
      <w:r w:rsidRPr="0064722F">
        <w:rPr>
          <w:rFonts w:ascii="Times New Roman" w:eastAsia="Times New Roman" w:hAnsi="Times New Roman" w:cs="Times New Roman"/>
          <w:color w:val="000000"/>
          <w:sz w:val="28"/>
          <w:szCs w:val="28"/>
          <w:lang w:val="vi-VN"/>
        </w:rPr>
        <w:t>khác:</w:t>
      </w:r>
      <w:proofErr w:type="gramEnd"/>
      <w:r w:rsidRPr="0064722F">
        <w:rPr>
          <w:rFonts w:ascii="Times New Roman" w:eastAsia="Times New Roman" w:hAnsi="Times New Roman" w:cs="Times New Roman"/>
          <w:color w:val="000000"/>
          <w:sz w:val="28"/>
          <w:szCs w:val="28"/>
          <w:vertAlign w:val="superscript"/>
          <w:lang w:val="vi-VN"/>
        </w:rPr>
        <w:t>(</w:t>
      </w:r>
      <w:r w:rsidRPr="0064722F">
        <w:rPr>
          <w:rFonts w:ascii="Times New Roman" w:eastAsia="Times New Roman" w:hAnsi="Times New Roman" w:cs="Times New Roman"/>
          <w:color w:val="000000"/>
          <w:sz w:val="28"/>
          <w:szCs w:val="28"/>
          <w:vertAlign w:val="superscript"/>
        </w:rPr>
        <w:t>1</w:t>
      </w:r>
      <w:r w:rsidRPr="0064722F">
        <w:rPr>
          <w:rFonts w:ascii="Times New Roman" w:eastAsia="Times New Roman" w:hAnsi="Times New Roman" w:cs="Times New Roman"/>
          <w:color w:val="000000"/>
          <w:sz w:val="28"/>
          <w:szCs w:val="28"/>
          <w:vertAlign w:val="superscript"/>
          <w:lang w:val="vi-VN"/>
        </w:rPr>
        <w:t>6)</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VI. </w:t>
      </w:r>
      <w:r w:rsidRPr="0064722F">
        <w:rPr>
          <w:rFonts w:ascii="Times New Roman" w:eastAsia="Times New Roman" w:hAnsi="Times New Roman" w:cs="Times New Roman"/>
          <w:b/>
          <w:bCs/>
          <w:color w:val="000000"/>
          <w:sz w:val="28"/>
          <w:szCs w:val="28"/>
          <w:lang w:val="vi-VN"/>
        </w:rPr>
        <w:t>Sơ đồ bố trí lực </w:t>
      </w:r>
      <w:r w:rsidRPr="0064722F">
        <w:rPr>
          <w:rFonts w:ascii="Times New Roman" w:eastAsia="Times New Roman" w:hAnsi="Times New Roman" w:cs="Times New Roman"/>
          <w:b/>
          <w:bCs/>
          <w:color w:val="000000"/>
          <w:sz w:val="28"/>
          <w:szCs w:val="28"/>
        </w:rPr>
        <w:t>l</w:t>
      </w:r>
      <w:r w:rsidRPr="0064722F">
        <w:rPr>
          <w:rFonts w:ascii="Times New Roman" w:eastAsia="Times New Roman" w:hAnsi="Times New Roman" w:cs="Times New Roman"/>
          <w:b/>
          <w:bCs/>
          <w:color w:val="000000"/>
          <w:sz w:val="28"/>
          <w:szCs w:val="28"/>
          <w:lang w:val="vi-VN"/>
        </w:rPr>
        <w:t>ượng, phươ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tiện để chữa cháy tình h</w:t>
      </w:r>
      <w:r w:rsidRPr="0064722F">
        <w:rPr>
          <w:rFonts w:ascii="Times New Roman" w:eastAsia="Times New Roman" w:hAnsi="Times New Roman" w:cs="Times New Roman"/>
          <w:b/>
          <w:bCs/>
          <w:color w:val="000000"/>
          <w:sz w:val="28"/>
          <w:szCs w:val="28"/>
        </w:rPr>
        <w:t>uố</w:t>
      </w:r>
      <w:r w:rsidRPr="0064722F">
        <w:rPr>
          <w:rFonts w:ascii="Times New Roman" w:eastAsia="Times New Roman" w:hAnsi="Times New Roman" w:cs="Times New Roman"/>
          <w:b/>
          <w:bCs/>
          <w:color w:val="000000"/>
          <w:sz w:val="28"/>
          <w:szCs w:val="28"/>
          <w:lang w:val="vi-VN"/>
        </w:rPr>
        <w:t xml:space="preserve">ng cháy phức tạp </w:t>
      </w:r>
      <w:proofErr w:type="gramStart"/>
      <w:r w:rsidRPr="0064722F">
        <w:rPr>
          <w:rFonts w:ascii="Times New Roman" w:eastAsia="Times New Roman" w:hAnsi="Times New Roman" w:cs="Times New Roman"/>
          <w:b/>
          <w:bCs/>
          <w:color w:val="000000"/>
          <w:sz w:val="28"/>
          <w:szCs w:val="28"/>
          <w:lang w:val="vi-VN"/>
        </w:rPr>
        <w:t>nhất:</w:t>
      </w:r>
      <w:proofErr w:type="gramEnd"/>
      <w:r w:rsidRPr="0064722F">
        <w:rPr>
          <w:rFonts w:ascii="Times New Roman" w:eastAsia="Times New Roman" w:hAnsi="Times New Roman" w:cs="Times New Roman"/>
          <w:b/>
          <w:bCs/>
          <w:color w:val="000000"/>
          <w:sz w:val="28"/>
          <w:szCs w:val="28"/>
          <w:vertAlign w:val="superscript"/>
          <w:lang w:val="vi-VN"/>
        </w:rPr>
        <w:t>(17)</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C</w:t>
      </w:r>
      <w:r w:rsidRPr="0064722F">
        <w:rPr>
          <w:rFonts w:ascii="Times New Roman" w:eastAsia="Times New Roman" w:hAnsi="Times New Roman" w:cs="Times New Roman"/>
          <w:b/>
          <w:bCs/>
          <w:color w:val="000000"/>
          <w:sz w:val="28"/>
          <w:szCs w:val="28"/>
          <w:lang w:val="vi-VN"/>
        </w:rPr>
        <w:t>. PHƯƠNG ÁN XỬ LÝ MỘT SỐ TÌNH HUỐNG CHÁY ĐẶC TRƯNG </w:t>
      </w:r>
      <w:proofErr w:type="gramStart"/>
      <w:r w:rsidRPr="0064722F">
        <w:rPr>
          <w:rFonts w:ascii="Times New Roman" w:eastAsia="Times New Roman" w:hAnsi="Times New Roman" w:cs="Times New Roman"/>
          <w:b/>
          <w:bCs/>
          <w:color w:val="000000"/>
          <w:sz w:val="28"/>
          <w:szCs w:val="28"/>
          <w:lang w:val="vi-VN"/>
        </w:rPr>
        <w:t>KHÁC</w:t>
      </w:r>
      <w:r w:rsidRPr="0064722F">
        <w:rPr>
          <w:rFonts w:ascii="Times New Roman" w:eastAsia="Times New Roman" w:hAnsi="Times New Roman" w:cs="Times New Roman"/>
          <w:b/>
          <w:bCs/>
          <w:color w:val="000000"/>
          <w:sz w:val="28"/>
          <w:szCs w:val="28"/>
          <w:vertAlign w:val="superscript"/>
          <w:lang w:val="vi-VN"/>
        </w:rPr>
        <w:t>(</w:t>
      </w:r>
      <w:proofErr w:type="gramEnd"/>
      <w:r w:rsidRPr="0064722F">
        <w:rPr>
          <w:rFonts w:ascii="Times New Roman" w:eastAsia="Times New Roman" w:hAnsi="Times New Roman" w:cs="Times New Roman"/>
          <w:b/>
          <w:bCs/>
          <w:color w:val="000000"/>
          <w:sz w:val="28"/>
          <w:szCs w:val="28"/>
          <w:vertAlign w:val="superscript"/>
        </w:rPr>
        <w:t>1</w:t>
      </w:r>
      <w:r w:rsidRPr="0064722F">
        <w:rPr>
          <w:rFonts w:ascii="Times New Roman" w:eastAsia="Times New Roman" w:hAnsi="Times New Roman" w:cs="Times New Roman"/>
          <w:b/>
          <w:bCs/>
          <w:color w:val="000000"/>
          <w:sz w:val="28"/>
          <w:szCs w:val="28"/>
          <w:vertAlign w:val="superscript"/>
          <w:lang w:val="vi-VN"/>
        </w:rPr>
        <w:t>8)</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 </w:t>
      </w:r>
      <w:r w:rsidRPr="0064722F">
        <w:rPr>
          <w:rFonts w:ascii="Times New Roman" w:eastAsia="Times New Roman" w:hAnsi="Times New Roman" w:cs="Times New Roman"/>
          <w:b/>
          <w:bCs/>
          <w:color w:val="000000"/>
          <w:sz w:val="28"/>
          <w:szCs w:val="28"/>
          <w:lang w:val="vi-VN"/>
        </w:rPr>
        <w:t>Tình huống 1:</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II. </w:t>
      </w:r>
      <w:r w:rsidRPr="0064722F">
        <w:rPr>
          <w:rFonts w:ascii="Times New Roman" w:eastAsia="Times New Roman" w:hAnsi="Times New Roman" w:cs="Times New Roman"/>
          <w:b/>
          <w:bCs/>
          <w:color w:val="000000"/>
          <w:sz w:val="28"/>
          <w:szCs w:val="28"/>
          <w:lang w:val="vi-VN"/>
        </w:rPr>
        <w:t>Tình huống 2:</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Tình huống</w:t>
      </w:r>
      <w:r w:rsidRPr="0064722F">
        <w:rPr>
          <w:rFonts w:ascii="Times New Roman" w:eastAsia="Times New Roman" w:hAnsi="Times New Roman" w:cs="Times New Roman"/>
          <w:color w:val="000000"/>
          <w:sz w:val="28"/>
          <w:szCs w:val="28"/>
          <w:lang w:val="vi-VN"/>
        </w:rPr>
        <w:t> ...</w:t>
      </w:r>
    </w:p>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D. BỔ SUNG, CHỈNH LÝ PHƯƠNG ÁN CHỮA CHẤY (</w:t>
      </w:r>
      <w:r w:rsidRPr="0064722F">
        <w:rPr>
          <w:rFonts w:ascii="Times New Roman" w:eastAsia="Times New Roman" w:hAnsi="Times New Roman" w:cs="Times New Roman"/>
          <w:b/>
          <w:bCs/>
          <w:color w:val="000000"/>
          <w:sz w:val="28"/>
          <w:szCs w:val="28"/>
        </w:rPr>
        <w:t>1</w:t>
      </w:r>
      <w:r w:rsidRPr="0064722F">
        <w:rPr>
          <w:rFonts w:ascii="Times New Roman" w:eastAsia="Times New Roman" w:hAnsi="Times New Roman" w:cs="Times New Roman"/>
          <w:b/>
          <w:bCs/>
          <w:color w:val="000000"/>
          <w:sz w:val="28"/>
          <w:szCs w:val="28"/>
          <w:lang w:val="vi-VN"/>
        </w:rPr>
        <w:t>9)</w:t>
      </w:r>
    </w:p>
    <w:tbl>
      <w:tblPr>
        <w:tblW w:w="994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4"/>
        <w:gridCol w:w="1916"/>
        <w:gridCol w:w="2268"/>
        <w:gridCol w:w="2552"/>
        <w:gridCol w:w="2693"/>
      </w:tblGrid>
      <w:tr w:rsidR="0064722F" w:rsidRPr="0064722F" w:rsidTr="007F1878">
        <w:trPr>
          <w:tblCellSpacing w:w="0" w:type="dxa"/>
        </w:trPr>
        <w:tc>
          <w:tcPr>
            <w:tcW w:w="514"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TT</w:t>
            </w:r>
          </w:p>
        </w:tc>
        <w:tc>
          <w:tcPr>
            <w:tcW w:w="191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Ngày, thá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năm</w:t>
            </w:r>
          </w:p>
        </w:tc>
        <w:tc>
          <w:tcPr>
            <w:tcW w:w="2268"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Nội dung bổ sung, chỉnh lý</w:t>
            </w:r>
          </w:p>
        </w:tc>
        <w:tc>
          <w:tcPr>
            <w:tcW w:w="2552"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Người xây dựng phươ</w:t>
            </w:r>
            <w:r w:rsidRPr="0064722F">
              <w:rPr>
                <w:rFonts w:ascii="Times New Roman" w:eastAsia="Times New Roman" w:hAnsi="Times New Roman" w:cs="Times New Roman"/>
                <w:b/>
                <w:bCs/>
                <w:color w:val="000000"/>
                <w:sz w:val="28"/>
                <w:szCs w:val="28"/>
              </w:rPr>
              <w:t>ng</w:t>
            </w:r>
            <w:r w:rsidRPr="0064722F">
              <w:rPr>
                <w:rFonts w:ascii="Times New Roman" w:eastAsia="Times New Roman" w:hAnsi="Times New Roman" w:cs="Times New Roman"/>
                <w:b/>
                <w:bCs/>
                <w:color w:val="000000"/>
                <w:sz w:val="28"/>
                <w:szCs w:val="28"/>
                <w:lang w:val="vi-VN"/>
              </w:rPr>
              <w:t>án ký</w:t>
            </w:r>
          </w:p>
        </w:tc>
        <w:tc>
          <w:tcPr>
            <w:tcW w:w="2693"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C</w:t>
            </w:r>
            <w:r w:rsidRPr="0064722F">
              <w:rPr>
                <w:rFonts w:ascii="Times New Roman" w:eastAsia="Times New Roman" w:hAnsi="Times New Roman" w:cs="Times New Roman"/>
                <w:b/>
                <w:bCs/>
                <w:color w:val="000000"/>
                <w:sz w:val="28"/>
                <w:szCs w:val="28"/>
              </w:rPr>
              <w:t>hỉ</w:t>
            </w:r>
            <w:r w:rsidRPr="0064722F">
              <w:rPr>
                <w:rFonts w:ascii="Times New Roman" w:eastAsia="Times New Roman" w:hAnsi="Times New Roman" w:cs="Times New Roman"/>
                <w:b/>
                <w:bCs/>
                <w:color w:val="000000"/>
                <w:sz w:val="28"/>
                <w:szCs w:val="28"/>
                <w:lang w:val="vi-VN"/>
              </w:rPr>
              <w:t> huy đơ</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 vị xây dựng phương án</w:t>
            </w:r>
            <w:r w:rsidRPr="0064722F">
              <w:rPr>
                <w:rFonts w:ascii="Times New Roman" w:eastAsia="Times New Roman" w:hAnsi="Times New Roman" w:cs="Times New Roman"/>
                <w:b/>
                <w:bCs/>
                <w:color w:val="000000"/>
                <w:sz w:val="28"/>
                <w:szCs w:val="28"/>
              </w:rPr>
              <w:t>duy</w:t>
            </w:r>
            <w:r w:rsidRPr="0064722F">
              <w:rPr>
                <w:rFonts w:ascii="Times New Roman" w:eastAsia="Times New Roman" w:hAnsi="Times New Roman" w:cs="Times New Roman"/>
                <w:b/>
                <w:bCs/>
                <w:color w:val="000000"/>
                <w:sz w:val="28"/>
                <w:szCs w:val="28"/>
                <w:lang w:val="vi-VN"/>
              </w:rPr>
              <w:t>ệt ký</w:t>
            </w:r>
          </w:p>
        </w:tc>
      </w:tr>
      <w:tr w:rsidR="0064722F" w:rsidRPr="0064722F" w:rsidTr="007F1878">
        <w:trPr>
          <w:tblCellSpacing w:w="0" w:type="dxa"/>
        </w:trPr>
        <w:tc>
          <w:tcPr>
            <w:tcW w:w="5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w:t>
            </w:r>
          </w:p>
        </w:tc>
        <w:tc>
          <w:tcPr>
            <w:tcW w:w="191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2</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3</w:t>
            </w:r>
          </w:p>
        </w:tc>
        <w:tc>
          <w:tcPr>
            <w:tcW w:w="255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4</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5</w:t>
            </w:r>
          </w:p>
        </w:tc>
      </w:tr>
      <w:tr w:rsidR="0064722F" w:rsidRPr="0064722F" w:rsidTr="007F1878">
        <w:trPr>
          <w:tblCellSpacing w:w="0" w:type="dxa"/>
        </w:trPr>
        <w:tc>
          <w:tcPr>
            <w:tcW w:w="5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91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55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5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91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55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5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lastRenderedPageBreak/>
              <w:t> </w:t>
            </w:r>
          </w:p>
        </w:tc>
        <w:tc>
          <w:tcPr>
            <w:tcW w:w="191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55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5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91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268"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552"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693"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E. THEO DÕI HỌC VÀ THỰC TẬP PHƯƠNG ÁN CHỮA CHÁY </w:t>
      </w:r>
      <w:r w:rsidRPr="0064722F">
        <w:rPr>
          <w:rFonts w:ascii="Times New Roman" w:eastAsia="Times New Roman" w:hAnsi="Times New Roman" w:cs="Times New Roman"/>
          <w:b/>
          <w:bCs/>
          <w:color w:val="000000"/>
          <w:sz w:val="28"/>
          <w:szCs w:val="28"/>
          <w:vertAlign w:val="superscript"/>
          <w:lang w:val="vi-VN"/>
        </w:rPr>
        <w:t>(20)</w:t>
      </w:r>
    </w:p>
    <w:tbl>
      <w:tblPr>
        <w:tblW w:w="102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14"/>
        <w:gridCol w:w="2725"/>
        <w:gridCol w:w="1875"/>
        <w:gridCol w:w="1669"/>
        <w:gridCol w:w="2126"/>
        <w:gridCol w:w="1417"/>
      </w:tblGrid>
      <w:tr w:rsidR="0064722F" w:rsidRPr="0064722F" w:rsidTr="007F1878">
        <w:trPr>
          <w:tblCellSpacing w:w="0" w:type="dxa"/>
        </w:trPr>
        <w:tc>
          <w:tcPr>
            <w:tcW w:w="414"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TT</w:t>
            </w:r>
          </w:p>
        </w:tc>
        <w:tc>
          <w:tcPr>
            <w:tcW w:w="2725"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Ngày,tháng,năm</w:t>
            </w:r>
          </w:p>
        </w:tc>
        <w:tc>
          <w:tcPr>
            <w:tcW w:w="1875"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Nội dung, hìnhthức học tập, thực tập</w:t>
            </w:r>
          </w:p>
        </w:tc>
        <w:tc>
          <w:tcPr>
            <w:tcW w:w="1669"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Tình huống cháy</w:t>
            </w:r>
          </w:p>
        </w:tc>
        <w:tc>
          <w:tcPr>
            <w:tcW w:w="2126"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Lực lượng, p</w:t>
            </w:r>
            <w:r w:rsidRPr="0064722F">
              <w:rPr>
                <w:rFonts w:ascii="Times New Roman" w:eastAsia="Times New Roman" w:hAnsi="Times New Roman" w:cs="Times New Roman"/>
                <w:b/>
                <w:bCs/>
                <w:color w:val="000000"/>
                <w:sz w:val="28"/>
                <w:szCs w:val="28"/>
              </w:rPr>
              <w:t>hư</w:t>
            </w:r>
            <w:r w:rsidRPr="0064722F">
              <w:rPr>
                <w:rFonts w:ascii="Times New Roman" w:eastAsia="Times New Roman" w:hAnsi="Times New Roman" w:cs="Times New Roman"/>
                <w:b/>
                <w:bCs/>
                <w:color w:val="000000"/>
                <w:sz w:val="28"/>
                <w:szCs w:val="28"/>
                <w:lang w:val="vi-VN"/>
              </w:rPr>
              <w:t>ơng tiện</w:t>
            </w:r>
            <w:r w:rsidRPr="0064722F">
              <w:rPr>
                <w:rFonts w:ascii="Times New Roman" w:eastAsia="Times New Roman" w:hAnsi="Times New Roman" w:cs="Times New Roman"/>
                <w:b/>
                <w:bCs/>
                <w:color w:val="000000"/>
                <w:sz w:val="28"/>
                <w:szCs w:val="28"/>
              </w:rPr>
              <w:t>tham</w:t>
            </w:r>
            <w:r w:rsidRPr="0064722F">
              <w:rPr>
                <w:rFonts w:ascii="Times New Roman" w:eastAsia="Times New Roman" w:hAnsi="Times New Roman" w:cs="Times New Roman"/>
                <w:b/>
                <w:bCs/>
                <w:color w:val="000000"/>
                <w:sz w:val="28"/>
                <w:szCs w:val="28"/>
                <w:lang w:val="vi-VN"/>
              </w:rPr>
              <w:t> gia</w:t>
            </w:r>
          </w:p>
        </w:tc>
        <w:tc>
          <w:tcPr>
            <w:tcW w:w="1417" w:type="dxa"/>
            <w:tcBorders>
              <w:top w:val="single" w:sz="8" w:space="0" w:color="auto"/>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Nhận xét, đánh giá</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w:t>
            </w:r>
          </w:p>
        </w:tc>
        <w:tc>
          <w:tcPr>
            <w:tcW w:w="272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2</w:t>
            </w:r>
          </w:p>
        </w:tc>
        <w:tc>
          <w:tcPr>
            <w:tcW w:w="187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3</w:t>
            </w:r>
          </w:p>
        </w:tc>
        <w:tc>
          <w:tcPr>
            <w:tcW w:w="166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4</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5</w:t>
            </w:r>
          </w:p>
        </w:tc>
        <w:tc>
          <w:tcPr>
            <w:tcW w:w="141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6</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2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7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6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41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2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7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6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41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2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7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6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41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r w:rsidR="0064722F" w:rsidRPr="0064722F" w:rsidTr="007F1878">
        <w:trPr>
          <w:tblCellSpacing w:w="0" w:type="dxa"/>
        </w:trPr>
        <w:tc>
          <w:tcPr>
            <w:tcW w:w="414" w:type="dxa"/>
            <w:tcBorders>
              <w:top w:val="nil"/>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72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875"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669"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2126"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c>
          <w:tcPr>
            <w:tcW w:w="1417" w:type="dxa"/>
            <w:tcBorders>
              <w:top w:val="nil"/>
              <w:left w:val="nil"/>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bl>
      <w:tblPr>
        <w:tblW w:w="10456" w:type="dxa"/>
        <w:tblCellSpacing w:w="0" w:type="dxa"/>
        <w:shd w:val="clear" w:color="auto" w:fill="FFFFFF"/>
        <w:tblCellMar>
          <w:left w:w="0" w:type="dxa"/>
          <w:right w:w="0" w:type="dxa"/>
        </w:tblCellMar>
        <w:tblLook w:val="04A0"/>
      </w:tblPr>
      <w:tblGrid>
        <w:gridCol w:w="3936"/>
        <w:gridCol w:w="3544"/>
        <w:gridCol w:w="2976"/>
      </w:tblGrid>
      <w:tr w:rsidR="0064722F" w:rsidRPr="0064722F" w:rsidTr="00DA6E2E">
        <w:trPr>
          <w:tblCellSpacing w:w="0" w:type="dxa"/>
        </w:trPr>
        <w:tc>
          <w:tcPr>
            <w:tcW w:w="3936" w:type="dxa"/>
            <w:shd w:val="clear" w:color="auto" w:fill="FFFFFF"/>
            <w:tcMar>
              <w:top w:w="0" w:type="dxa"/>
              <w:left w:w="108" w:type="dxa"/>
              <w:bottom w:w="0" w:type="dxa"/>
              <w:right w:w="108" w:type="dxa"/>
            </w:tcMar>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ngày .../..../.......</w:t>
            </w:r>
            <w:r w:rsidRPr="0064722F">
              <w:rPr>
                <w:rFonts w:ascii="Times New Roman" w:eastAsia="Times New Roman" w:hAnsi="Times New Roman" w:cs="Times New Roman"/>
                <w:i/>
                <w:iCs/>
                <w:color w:val="000000"/>
                <w:sz w:val="28"/>
                <w:szCs w:val="28"/>
              </w:rPr>
              <w:br/>
            </w:r>
            <w:r w:rsidRPr="0064722F">
              <w:rPr>
                <w:rFonts w:ascii="Times New Roman" w:eastAsia="Times New Roman" w:hAnsi="Times New Roman" w:cs="Times New Roman"/>
                <w:b/>
                <w:bCs/>
                <w:color w:val="000000"/>
                <w:sz w:val="28"/>
                <w:szCs w:val="28"/>
              </w:rPr>
              <w:t xml:space="preserve">PHÊ DUYỆT PHƯƠNG </w:t>
            </w:r>
            <w:proofErr w:type="gramStart"/>
            <w:r w:rsidRPr="0064722F">
              <w:rPr>
                <w:rFonts w:ascii="Times New Roman" w:eastAsia="Times New Roman" w:hAnsi="Times New Roman" w:cs="Times New Roman"/>
                <w:b/>
                <w:bCs/>
                <w:color w:val="000000"/>
                <w:sz w:val="28"/>
                <w:szCs w:val="28"/>
              </w:rPr>
              <w:t>ÁN</w:t>
            </w:r>
            <w:proofErr w:type="gramEnd"/>
            <w:r w:rsidRPr="0064722F">
              <w:rPr>
                <w:rFonts w:ascii="Times New Roman" w:eastAsia="Times New Roman" w:hAnsi="Times New Roman" w:cs="Times New Roman"/>
                <w:b/>
                <w:bCs/>
                <w:color w:val="000000"/>
                <w:sz w:val="28"/>
                <w:szCs w:val="28"/>
              </w:rPr>
              <w:br/>
            </w:r>
            <w:r w:rsidRPr="0064722F">
              <w:rPr>
                <w:rFonts w:ascii="Times New Roman" w:eastAsia="Times New Roman" w:hAnsi="Times New Roman" w:cs="Times New Roman"/>
                <w:color w:val="000000"/>
                <w:sz w:val="28"/>
                <w:szCs w:val="28"/>
              </w:rPr>
              <w:t>(21) .....................</w:t>
            </w:r>
            <w:r w:rsidRPr="0064722F">
              <w:rPr>
                <w:rFonts w:ascii="Times New Roman" w:eastAsia="Times New Roman" w:hAnsi="Times New Roman" w:cs="Times New Roman"/>
                <w:color w:val="000000"/>
                <w:sz w:val="28"/>
                <w:szCs w:val="28"/>
              </w:rPr>
              <w:br/>
            </w:r>
            <w:r w:rsidRPr="0064722F">
              <w:rPr>
                <w:rFonts w:ascii="Times New Roman" w:eastAsia="Times New Roman" w:hAnsi="Times New Roman" w:cs="Times New Roman"/>
                <w:i/>
                <w:iCs/>
                <w:color w:val="000000"/>
                <w:sz w:val="28"/>
                <w:szCs w:val="28"/>
              </w:rPr>
              <w:t>(ký tên, đóng dấu)</w:t>
            </w:r>
          </w:p>
        </w:tc>
        <w:tc>
          <w:tcPr>
            <w:tcW w:w="3544" w:type="dxa"/>
            <w:shd w:val="clear" w:color="auto" w:fill="FFFFFF"/>
            <w:tcMar>
              <w:top w:w="0" w:type="dxa"/>
              <w:left w:w="108" w:type="dxa"/>
              <w:bottom w:w="0" w:type="dxa"/>
              <w:right w:w="108" w:type="dxa"/>
            </w:tcMar>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t>......., ngày .../..../.......</w:t>
            </w:r>
            <w:r w:rsidRPr="0064722F">
              <w:rPr>
                <w:rFonts w:ascii="Times New Roman" w:eastAsia="Times New Roman" w:hAnsi="Times New Roman" w:cs="Times New Roman"/>
                <w:i/>
                <w:iCs/>
                <w:color w:val="000000"/>
                <w:sz w:val="28"/>
                <w:szCs w:val="28"/>
              </w:rPr>
              <w:br/>
            </w:r>
            <w:r w:rsidRPr="0064722F">
              <w:rPr>
                <w:rFonts w:ascii="Times New Roman" w:eastAsia="Times New Roman" w:hAnsi="Times New Roman" w:cs="Times New Roman"/>
                <w:b/>
                <w:bCs/>
                <w:color w:val="000000"/>
                <w:sz w:val="28"/>
                <w:szCs w:val="28"/>
              </w:rPr>
              <w:t xml:space="preserve">CHỈ HUY ĐƠN VỊ XÂY DỰNG PHƯƠNG </w:t>
            </w:r>
            <w:proofErr w:type="gramStart"/>
            <w:r w:rsidRPr="0064722F">
              <w:rPr>
                <w:rFonts w:ascii="Times New Roman" w:eastAsia="Times New Roman" w:hAnsi="Times New Roman" w:cs="Times New Roman"/>
                <w:b/>
                <w:bCs/>
                <w:color w:val="000000"/>
                <w:sz w:val="28"/>
                <w:szCs w:val="28"/>
              </w:rPr>
              <w:t>ÁN</w:t>
            </w:r>
            <w:proofErr w:type="gramEnd"/>
            <w:r w:rsidRPr="0064722F">
              <w:rPr>
                <w:rFonts w:ascii="Times New Roman" w:eastAsia="Times New Roman" w:hAnsi="Times New Roman" w:cs="Times New Roman"/>
                <w:b/>
                <w:bCs/>
                <w:color w:val="000000"/>
                <w:sz w:val="28"/>
                <w:szCs w:val="28"/>
              </w:rPr>
              <w:br/>
            </w:r>
            <w:r w:rsidRPr="0064722F">
              <w:rPr>
                <w:rFonts w:ascii="Times New Roman" w:eastAsia="Times New Roman" w:hAnsi="Times New Roman" w:cs="Times New Roman"/>
                <w:color w:val="000000"/>
                <w:sz w:val="28"/>
                <w:szCs w:val="28"/>
              </w:rPr>
              <w:t>(21) .....................</w:t>
            </w:r>
            <w:r w:rsidRPr="0064722F">
              <w:rPr>
                <w:rFonts w:ascii="Times New Roman" w:eastAsia="Times New Roman" w:hAnsi="Times New Roman" w:cs="Times New Roman"/>
                <w:color w:val="000000"/>
                <w:sz w:val="28"/>
                <w:szCs w:val="28"/>
              </w:rPr>
              <w:br/>
            </w:r>
            <w:r w:rsidRPr="0064722F">
              <w:rPr>
                <w:rFonts w:ascii="Times New Roman" w:eastAsia="Times New Roman" w:hAnsi="Times New Roman" w:cs="Times New Roman"/>
                <w:i/>
                <w:iCs/>
                <w:color w:val="000000"/>
                <w:sz w:val="28"/>
                <w:szCs w:val="28"/>
              </w:rPr>
              <w:t>(ký tên, đóng dấu nếu có)</w:t>
            </w:r>
          </w:p>
        </w:tc>
        <w:tc>
          <w:tcPr>
            <w:tcW w:w="2976" w:type="dxa"/>
            <w:shd w:val="clear" w:color="auto" w:fill="FFFFFF"/>
            <w:tcMar>
              <w:top w:w="0" w:type="dxa"/>
              <w:left w:w="108" w:type="dxa"/>
              <w:bottom w:w="0" w:type="dxa"/>
              <w:right w:w="108" w:type="dxa"/>
            </w:tcMar>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i/>
                <w:iCs/>
                <w:color w:val="000000"/>
                <w:sz w:val="28"/>
                <w:szCs w:val="28"/>
              </w:rPr>
              <w:br/>
            </w:r>
            <w:r w:rsidRPr="0064722F">
              <w:rPr>
                <w:rFonts w:ascii="Times New Roman" w:eastAsia="Times New Roman" w:hAnsi="Times New Roman" w:cs="Times New Roman"/>
                <w:b/>
                <w:bCs/>
                <w:color w:val="000000"/>
                <w:sz w:val="28"/>
                <w:szCs w:val="28"/>
              </w:rPr>
              <w:t xml:space="preserve">CÁN BỘ CHỦ TRÌ XÂY DỰNG PHƯƠNG </w:t>
            </w:r>
            <w:proofErr w:type="gramStart"/>
            <w:r w:rsidRPr="0064722F">
              <w:rPr>
                <w:rFonts w:ascii="Times New Roman" w:eastAsia="Times New Roman" w:hAnsi="Times New Roman" w:cs="Times New Roman"/>
                <w:b/>
                <w:bCs/>
                <w:color w:val="000000"/>
                <w:sz w:val="28"/>
                <w:szCs w:val="28"/>
              </w:rPr>
              <w:t>ÁN</w:t>
            </w:r>
            <w:proofErr w:type="gramEnd"/>
            <w:r w:rsidRPr="0064722F">
              <w:rPr>
                <w:rFonts w:ascii="Times New Roman" w:eastAsia="Times New Roman" w:hAnsi="Times New Roman" w:cs="Times New Roman"/>
                <w:b/>
                <w:bCs/>
                <w:color w:val="000000"/>
                <w:sz w:val="28"/>
                <w:szCs w:val="28"/>
              </w:rPr>
              <w:br/>
            </w:r>
            <w:r w:rsidRPr="0064722F">
              <w:rPr>
                <w:rFonts w:ascii="Times New Roman" w:eastAsia="Times New Roman" w:hAnsi="Times New Roman" w:cs="Times New Roman"/>
                <w:color w:val="000000"/>
                <w:sz w:val="28"/>
                <w:szCs w:val="28"/>
              </w:rPr>
              <w:t>(23) .....................</w:t>
            </w:r>
            <w:r w:rsidRPr="0064722F">
              <w:rPr>
                <w:rFonts w:ascii="Times New Roman" w:eastAsia="Times New Roman" w:hAnsi="Times New Roman" w:cs="Times New Roman"/>
                <w:color w:val="000000"/>
                <w:sz w:val="28"/>
                <w:szCs w:val="28"/>
              </w:rPr>
              <w:br/>
            </w:r>
            <w:r w:rsidRPr="0064722F">
              <w:rPr>
                <w:rFonts w:ascii="Times New Roman" w:eastAsia="Times New Roman" w:hAnsi="Times New Roman" w:cs="Times New Roman"/>
                <w:i/>
                <w:iCs/>
                <w:color w:val="000000"/>
                <w:sz w:val="28"/>
                <w:szCs w:val="28"/>
              </w:rPr>
              <w:t>(ký, ghi rõ họ tên)</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p>
    <w:tbl>
      <w:tblPr>
        <w:tblW w:w="994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943"/>
      </w:tblGrid>
      <w:tr w:rsidR="0064722F" w:rsidRPr="0064722F" w:rsidTr="00DA6E2E">
        <w:trPr>
          <w:tblCellSpacing w:w="0" w:type="dxa"/>
        </w:trPr>
        <w:tc>
          <w:tcPr>
            <w:tcW w:w="9943" w:type="dxa"/>
            <w:tcBorders>
              <w:top w:val="single" w:sz="8" w:space="0" w:color="auto"/>
              <w:left w:val="single" w:sz="8" w:space="0" w:color="auto"/>
              <w:bottom w:val="single" w:sz="8" w:space="0" w:color="auto"/>
              <w:right w:val="single" w:sz="8" w:space="0" w:color="auto"/>
            </w:tcBorders>
            <w:shd w:val="clear" w:color="auto" w:fill="FFFFFF"/>
            <w:hideMark/>
          </w:tcPr>
          <w:p w:rsidR="0064722F" w:rsidRPr="0064722F" w:rsidRDefault="0064722F" w:rsidP="0064722F">
            <w:pPr>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HƯỚNG</w:t>
            </w:r>
            <w:r w:rsidRPr="0064722F">
              <w:rPr>
                <w:rFonts w:ascii="Times New Roman" w:eastAsia="Times New Roman" w:hAnsi="Times New Roman" w:cs="Times New Roman"/>
                <w:b/>
                <w:bCs/>
                <w:color w:val="000000"/>
                <w:sz w:val="28"/>
                <w:szCs w:val="28"/>
              </w:rPr>
              <w:t> DẪ</w:t>
            </w:r>
            <w:r w:rsidRPr="0064722F">
              <w:rPr>
                <w:rFonts w:ascii="Times New Roman" w:eastAsia="Times New Roman" w:hAnsi="Times New Roman" w:cs="Times New Roman"/>
                <w:b/>
                <w:bCs/>
                <w:color w:val="000000"/>
                <w:sz w:val="28"/>
                <w:szCs w:val="28"/>
                <w:lang w:val="vi-VN"/>
              </w:rPr>
              <w:t>N G</w:t>
            </w:r>
            <w:r w:rsidRPr="0064722F">
              <w:rPr>
                <w:rFonts w:ascii="Times New Roman" w:eastAsia="Times New Roman" w:hAnsi="Times New Roman" w:cs="Times New Roman"/>
                <w:b/>
                <w:bCs/>
                <w:color w:val="000000"/>
                <w:sz w:val="28"/>
                <w:szCs w:val="28"/>
              </w:rPr>
              <w:t>HI</w:t>
            </w:r>
            <w:r w:rsidRPr="0064722F">
              <w:rPr>
                <w:rFonts w:ascii="Times New Roman" w:eastAsia="Times New Roman" w:hAnsi="Times New Roman" w:cs="Times New Roman"/>
                <w:b/>
                <w:bCs/>
                <w:color w:val="000000"/>
                <w:sz w:val="28"/>
                <w:szCs w:val="28"/>
                <w:lang w:val="vi-VN"/>
              </w:rPr>
              <w:t> PHƯƠNG ÁN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Ghi chú:</w:t>
            </w:r>
            <w:r w:rsidRPr="0064722F">
              <w:rPr>
                <w:rFonts w:ascii="Times New Roman" w:eastAsia="Times New Roman" w:hAnsi="Times New Roman" w:cs="Times New Roman"/>
                <w:color w:val="000000"/>
                <w:sz w:val="28"/>
                <w:szCs w:val="28"/>
                <w:lang w:val="vi-VN"/>
              </w:rPr>
              <w:t> Phương án chữa cháy có thể co giãn số trang tùy theo yêu cầu thực tế; giữa các trang cần đóng dấu giáp la</w:t>
            </w:r>
            <w:r w:rsidRPr="0064722F">
              <w:rPr>
                <w:rFonts w:ascii="Times New Roman" w:eastAsia="Times New Roman" w:hAnsi="Times New Roman" w:cs="Times New Roman"/>
                <w:color w:val="000000"/>
                <w:sz w:val="28"/>
                <w:szCs w:val="28"/>
              </w:rPr>
              <w:t>i</w:t>
            </w:r>
            <w:r w:rsidRPr="0064722F">
              <w:rPr>
                <w:rFonts w:ascii="Times New Roman" w:eastAsia="Times New Roman" w:hAnsi="Times New Roman" w:cs="Times New Roman"/>
                <w:color w:val="000000"/>
                <w:sz w:val="28"/>
                <w:szCs w:val="28"/>
                <w:lang w:val="vi-VN"/>
              </w:rPr>
              <w:t> và đóng dấu treo</w:t>
            </w:r>
            <w:r w:rsidRPr="0064722F">
              <w:rPr>
                <w:rFonts w:ascii="Times New Roman" w:eastAsia="Times New Roman" w:hAnsi="Times New Roman" w:cs="Times New Roman"/>
                <w:color w:val="000000"/>
                <w:sz w:val="28"/>
                <w:szCs w:val="28"/>
              </w:rPr>
              <w:t> sơ</w:t>
            </w:r>
            <w:r w:rsidRPr="0064722F">
              <w:rPr>
                <w:rFonts w:ascii="Times New Roman" w:eastAsia="Times New Roman" w:hAnsi="Times New Roman" w:cs="Times New Roman"/>
                <w:color w:val="000000"/>
                <w:sz w:val="28"/>
                <w:szCs w:val="28"/>
                <w:lang w:val="vi-VN"/>
              </w:rPr>
              <w:t> đồ đính kèm.</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 Ghi tên cơ quan chủ quản cấp trên của cơ quan xây dựng phương án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lang w:val="vi-VN"/>
              </w:rPr>
              <w:t>(**) - Ghi tên cơ quan xây dựng phương án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 </w:t>
            </w:r>
            <w:r w:rsidRPr="0064722F">
              <w:rPr>
                <w:rFonts w:ascii="Times New Roman" w:eastAsia="Times New Roman" w:hAnsi="Times New Roman" w:cs="Times New Roman"/>
                <w:b/>
                <w:bCs/>
                <w:color w:val="000000"/>
                <w:sz w:val="28"/>
                <w:szCs w:val="28"/>
                <w:lang w:val="vi-VN"/>
              </w:rPr>
              <w:t>- Độ mật:</w:t>
            </w:r>
            <w:r w:rsidRPr="0064722F">
              <w:rPr>
                <w:rFonts w:ascii="Times New Roman" w:eastAsia="Times New Roman" w:hAnsi="Times New Roman" w:cs="Times New Roman"/>
                <w:color w:val="000000"/>
                <w:sz w:val="28"/>
                <w:szCs w:val="28"/>
                <w:lang w:val="vi-VN"/>
              </w:rPr>
              <w:t> Đóng dấu “Mật”, “Tối mật</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theo quy định. Đối với phương án thuộc độ</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Mật”</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Tối mật</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phải trích lược nội dung trong phương án khi phổ biến nhiệm vụ cho các lực lượng khác và khi tổ chức thực tập tình huống để bảo mật theo quy định.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(2) </w:t>
            </w:r>
            <w:r w:rsidRPr="0064722F">
              <w:rPr>
                <w:rFonts w:ascii="Times New Roman" w:eastAsia="Times New Roman" w:hAnsi="Times New Roman" w:cs="Times New Roman"/>
                <w:b/>
                <w:bCs/>
                <w:color w:val="000000"/>
                <w:sz w:val="28"/>
                <w:szCs w:val="28"/>
                <w:lang w:val="vi-VN"/>
              </w:rPr>
              <w:t>- Cơ sở loại:</w:t>
            </w:r>
            <w:r w:rsidRPr="0064722F">
              <w:rPr>
                <w:rFonts w:ascii="Times New Roman" w:eastAsia="Times New Roman" w:hAnsi="Times New Roman" w:cs="Times New Roman"/>
                <w:color w:val="000000"/>
                <w:sz w:val="28"/>
                <w:szCs w:val="28"/>
                <w:lang w:val="vi-VN"/>
              </w:rPr>
              <w:t> Ghi “TĐ” - Trọng điểm, “I”, “II” theo quy định phân loại cơ sở thuộc diện quản lý về PCCC của cơ quan Cảnh sát phòng cháy và chữa cháy địa phương.</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Cấp phê duyệt phương án: Ghi </w:t>
            </w:r>
            <w:r w:rsidRPr="0064722F">
              <w:rPr>
                <w:rFonts w:ascii="Times New Roman" w:eastAsia="Times New Roman" w:hAnsi="Times New Roman" w:cs="Times New Roman"/>
                <w:color w:val="000000"/>
                <w:sz w:val="28"/>
                <w:szCs w:val="28"/>
              </w:rPr>
              <w:t>“U</w:t>
            </w:r>
            <w:r w:rsidRPr="0064722F">
              <w:rPr>
                <w:rFonts w:ascii="Times New Roman" w:eastAsia="Times New Roman" w:hAnsi="Times New Roman" w:cs="Times New Roman"/>
                <w:color w:val="000000"/>
                <w:sz w:val="28"/>
                <w:szCs w:val="28"/>
                <w:lang w:val="vi-VN"/>
              </w:rPr>
              <w:t>B</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đối với phương án chữa cháy do Chủ tịch UBND cấp tỉnh phê duyệt; </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xml:space="preserve">C” do Cục trưởng Cục Cảnh sát phòng cháy, chữa cháy và cứu nạn, cứu hộ phê duyệt; do Giám đốc Công an cấp tỉnh hoặc Giám đốc Cảnh sát </w:t>
            </w:r>
            <w:r w:rsidRPr="0064722F">
              <w:rPr>
                <w:rFonts w:ascii="Times New Roman" w:eastAsia="Times New Roman" w:hAnsi="Times New Roman" w:cs="Times New Roman"/>
                <w:color w:val="000000"/>
                <w:sz w:val="28"/>
                <w:szCs w:val="28"/>
                <w:lang w:val="vi-VN"/>
              </w:rPr>
              <w:lastRenderedPageBreak/>
              <w:t>phòng chá</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 và chữa cháy cấp tỉnh phê duyệt; “P</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do Trưởng phòng Cảnh sát phòng cháy, chữa cháy và cứu nạn, cứu hộ phê duyệt; các trường hợp còn lại ghi trực tiếp cấp phê duyệt.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(3) </w:t>
            </w: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color w:val="000000"/>
                <w:sz w:val="28"/>
                <w:szCs w:val="28"/>
                <w:lang w:val="vi-VN"/>
              </w:rPr>
              <w:t> Ghi tên của cơ sở theo văn bản giao dịch hành chính.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(4) </w:t>
            </w:r>
            <w:r w:rsidRPr="0064722F">
              <w:rPr>
                <w:rFonts w:ascii="Times New Roman" w:eastAsia="Times New Roman" w:hAnsi="Times New Roman" w:cs="Times New Roman"/>
                <w:b/>
                <w:bCs/>
                <w:color w:val="000000"/>
                <w:sz w:val="28"/>
                <w:szCs w:val="28"/>
                <w:lang w:val="vi-VN"/>
              </w:rPr>
              <w:t>- Vị trí địa lý:</w:t>
            </w:r>
            <w:r w:rsidRPr="0064722F">
              <w:rPr>
                <w:rFonts w:ascii="Times New Roman" w:eastAsia="Times New Roman" w:hAnsi="Times New Roman" w:cs="Times New Roman"/>
                <w:color w:val="000000"/>
                <w:sz w:val="28"/>
                <w:szCs w:val="28"/>
                <w:lang w:val="vi-VN"/>
              </w:rPr>
              <w:t> Ghi rõ các công trình, đường phố, sông, hồ.... tiếp giáp theo bốn hướng Đông, Tây, Nam, Bắc.</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(5) </w:t>
            </w:r>
            <w:r w:rsidRPr="0064722F">
              <w:rPr>
                <w:rFonts w:ascii="Times New Roman" w:eastAsia="Times New Roman" w:hAnsi="Times New Roman" w:cs="Times New Roman"/>
                <w:b/>
                <w:bCs/>
                <w:color w:val="000000"/>
                <w:sz w:val="28"/>
                <w:szCs w:val="28"/>
                <w:lang w:val="vi-VN"/>
              </w:rPr>
              <w:t>- Giao thông bên trong và bên </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goài: </w:t>
            </w:r>
            <w:r w:rsidRPr="0064722F">
              <w:rPr>
                <w:rFonts w:ascii="Times New Roman" w:eastAsia="Times New Roman" w:hAnsi="Times New Roman" w:cs="Times New Roman"/>
                <w:color w:val="000000"/>
                <w:sz w:val="28"/>
                <w:szCs w:val="28"/>
                <w:lang w:val="vi-VN"/>
              </w:rPr>
              <w:t>Ghi rõ các tuyến đường bên trong và bên ngoài mà các phương tiện chữa cháy cơ giới hoạt động được; các tuyến đường chính mà phương tiện chữa cháy cơ giới hoạt động được và khoảng cách từ đơn vị Cảnh sát phòng cháy, chữa cháy và cứu nạn, cứu hộ quản lý địa bàn đến cơ sở.</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(6) </w:t>
            </w:r>
            <w:r w:rsidRPr="0064722F">
              <w:rPr>
                <w:rFonts w:ascii="Times New Roman" w:eastAsia="Times New Roman" w:hAnsi="Times New Roman" w:cs="Times New Roman"/>
                <w:b/>
                <w:bCs/>
                <w:color w:val="000000"/>
                <w:sz w:val="28"/>
                <w:szCs w:val="28"/>
                <w:lang w:val="vi-VN"/>
              </w:rPr>
              <w:t>- Nguồn nước:</w:t>
            </w:r>
            <w:r w:rsidRPr="0064722F">
              <w:rPr>
                <w:rFonts w:ascii="Times New Roman" w:eastAsia="Times New Roman" w:hAnsi="Times New Roman" w:cs="Times New Roman"/>
                <w:color w:val="000000"/>
                <w:sz w:val="28"/>
                <w:szCs w:val="28"/>
                <w:lang w:val="vi-VN"/>
              </w:rPr>
              <w:t> Thống </w:t>
            </w:r>
            <w:r w:rsidRPr="0064722F">
              <w:rPr>
                <w:rFonts w:ascii="Times New Roman" w:eastAsia="Times New Roman" w:hAnsi="Times New Roman" w:cs="Times New Roman"/>
                <w:color w:val="000000"/>
                <w:sz w:val="28"/>
                <w:szCs w:val="28"/>
              </w:rPr>
              <w:t>k</w:t>
            </w:r>
            <w:r w:rsidRPr="0064722F">
              <w:rPr>
                <w:rFonts w:ascii="Times New Roman" w:eastAsia="Times New Roman" w:hAnsi="Times New Roman" w:cs="Times New Roman"/>
                <w:color w:val="000000"/>
                <w:sz w:val="28"/>
                <w:szCs w:val="28"/>
                <w:lang w:val="vi-VN"/>
              </w:rPr>
              <w:t>ê các nguồn nước chính </w:t>
            </w:r>
            <w:r w:rsidRPr="0064722F">
              <w:rPr>
                <w:rFonts w:ascii="Times New Roman" w:eastAsia="Times New Roman" w:hAnsi="Times New Roman" w:cs="Times New Roman"/>
                <w:color w:val="000000"/>
                <w:sz w:val="28"/>
                <w:szCs w:val="28"/>
              </w:rPr>
              <w:t>g</w:t>
            </w:r>
            <w:r w:rsidRPr="0064722F">
              <w:rPr>
                <w:rFonts w:ascii="Times New Roman" w:eastAsia="Times New Roman" w:hAnsi="Times New Roman" w:cs="Times New Roman"/>
                <w:color w:val="000000"/>
                <w:sz w:val="28"/>
                <w:szCs w:val="28"/>
                <w:lang w:val="vi-VN"/>
              </w:rPr>
              <w:t>ần nhất có thể phục vụ chữa cháy như: bể, hồ, ao</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sông, ngòi, kênh, rạch, trụ, bến lấy nước, hố lấy nước..</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ghi rõ khả năng lấy nước vào các mùa, thời điểm trong ngà</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 chỉ dẫn vị trí, khoảng cách tới các nguồn nước ở bên ngoài.</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(7) </w:t>
            </w:r>
            <w:r w:rsidRPr="0064722F">
              <w:rPr>
                <w:rFonts w:ascii="Times New Roman" w:eastAsia="Times New Roman" w:hAnsi="Times New Roman" w:cs="Times New Roman"/>
                <w:b/>
                <w:bCs/>
                <w:color w:val="000000"/>
                <w:sz w:val="28"/>
                <w:szCs w:val="28"/>
                <w:lang w:val="vi-VN"/>
              </w:rPr>
              <w:t>- Tính chất, đặc điểm ng</w:t>
            </w:r>
            <w:r w:rsidRPr="0064722F">
              <w:rPr>
                <w:rFonts w:ascii="Times New Roman" w:eastAsia="Times New Roman" w:hAnsi="Times New Roman" w:cs="Times New Roman"/>
                <w:b/>
                <w:bCs/>
                <w:color w:val="000000"/>
                <w:sz w:val="28"/>
                <w:szCs w:val="28"/>
              </w:rPr>
              <w:t>u</w:t>
            </w:r>
            <w:r w:rsidRPr="0064722F">
              <w:rPr>
                <w:rFonts w:ascii="Times New Roman" w:eastAsia="Times New Roman" w:hAnsi="Times New Roman" w:cs="Times New Roman"/>
                <w:b/>
                <w:bCs/>
                <w:color w:val="000000"/>
                <w:sz w:val="28"/>
                <w:szCs w:val="28"/>
                <w:lang w:val="vi-VN"/>
              </w:rPr>
              <w:t>y hiểm về cháy, nổ</w:t>
            </w:r>
            <w:r w:rsidRPr="0064722F">
              <w:rPr>
                <w:rFonts w:ascii="Times New Roman" w:eastAsia="Times New Roman" w:hAnsi="Times New Roman" w:cs="Times New Roman"/>
                <w:b/>
                <w:bCs/>
                <w:color w:val="000000"/>
                <w:sz w:val="28"/>
                <w:szCs w:val="28"/>
              </w:rPr>
              <w:t>,</w:t>
            </w:r>
            <w:r w:rsidRPr="0064722F">
              <w:rPr>
                <w:rFonts w:ascii="Times New Roman" w:eastAsia="Times New Roman" w:hAnsi="Times New Roman" w:cs="Times New Roman"/>
                <w:b/>
                <w:bCs/>
                <w:color w:val="000000"/>
                <w:sz w:val="28"/>
                <w:szCs w:val="28"/>
                <w:lang w:val="vi-VN"/>
              </w:rPr>
              <w:t> độc:</w:t>
            </w:r>
            <w:r w:rsidRPr="0064722F">
              <w:rPr>
                <w:rFonts w:ascii="Times New Roman" w:eastAsia="Times New Roman" w:hAnsi="Times New Roman" w:cs="Times New Roman"/>
                <w:color w:val="000000"/>
                <w:sz w:val="28"/>
                <w:szCs w:val="28"/>
                <w:lang w:val="vi-VN"/>
              </w:rPr>
              <w:t> Ghi rõ đặc điểm kiến trúc, xây dựng và bố trí các hạng mục công trình (số đơn nguyên, số tầng, bậc chịu lửa, diện tích mặt bằng, loại vật liệu của các cấu kiện xây dựng chủ yếu như tường, cột, trần, sàn, mái...; phân tích tính chất hoạt động, công năng sử dụng của các hạng mục công trình liên quan đến nguy hiểm cháy, nổ; nêu đặc điểm ng</w:t>
            </w:r>
            <w:r w:rsidRPr="0064722F">
              <w:rPr>
                <w:rFonts w:ascii="Times New Roman" w:eastAsia="Times New Roman" w:hAnsi="Times New Roman" w:cs="Times New Roman"/>
                <w:color w:val="000000"/>
                <w:sz w:val="28"/>
                <w:szCs w:val="28"/>
              </w:rPr>
              <w:t>u</w:t>
            </w:r>
            <w:r w:rsidRPr="0064722F">
              <w:rPr>
                <w:rFonts w:ascii="Times New Roman" w:eastAsia="Times New Roman" w:hAnsi="Times New Roman" w:cs="Times New Roman"/>
                <w:color w:val="000000"/>
                <w:sz w:val="28"/>
                <w:szCs w:val="28"/>
                <w:lang w:val="vi-VN"/>
              </w:rPr>
              <w:t>y hiểm cháy, nổ của các chất cháy chủ yếu: Loại chất cháy, vị trí bố trí, sắp xếp, số lượng, khối lượng, </w:t>
            </w:r>
            <w:r w:rsidRPr="0064722F">
              <w:rPr>
                <w:rFonts w:ascii="Times New Roman" w:eastAsia="Times New Roman" w:hAnsi="Times New Roman" w:cs="Times New Roman"/>
                <w:color w:val="000000"/>
                <w:sz w:val="28"/>
                <w:szCs w:val="28"/>
              </w:rPr>
              <w:t>v</w:t>
            </w:r>
            <w:r w:rsidRPr="0064722F">
              <w:rPr>
                <w:rFonts w:ascii="Times New Roman" w:eastAsia="Times New Roman" w:hAnsi="Times New Roman" w:cs="Times New Roman"/>
                <w:color w:val="000000"/>
                <w:sz w:val="28"/>
                <w:szCs w:val="28"/>
                <w:lang w:val="vi-VN"/>
              </w:rPr>
              <w:t>ận tốc cháy, đặc điểm cháy, yếu tố độc hại khi cháy, khả năng cháy lan ra khu vực xung quanh, số người thường xuyên có mặt trong các hạng mụ</w:t>
            </w:r>
            <w:r w:rsidRPr="0064722F">
              <w:rPr>
                <w:rFonts w:ascii="Times New Roman" w:eastAsia="Times New Roman" w:hAnsi="Times New Roman" w:cs="Times New Roman"/>
                <w:color w:val="000000"/>
                <w:sz w:val="28"/>
                <w:szCs w:val="28"/>
              </w:rPr>
              <w:t>c</w:t>
            </w:r>
            <w:r w:rsidRPr="0064722F">
              <w:rPr>
                <w:rFonts w:ascii="Times New Roman" w:eastAsia="Times New Roman" w:hAnsi="Times New Roman" w:cs="Times New Roman"/>
                <w:color w:val="000000"/>
                <w:sz w:val="28"/>
                <w:szCs w:val="28"/>
                <w:lang w:val="vi-VN"/>
              </w:rPr>
              <w:t> công trình.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(8) </w:t>
            </w:r>
            <w:r w:rsidRPr="0064722F">
              <w:rPr>
                <w:rFonts w:ascii="Times New Roman" w:eastAsia="Times New Roman" w:hAnsi="Times New Roman" w:cs="Times New Roman"/>
                <w:b/>
                <w:bCs/>
                <w:color w:val="000000"/>
                <w:sz w:val="28"/>
                <w:szCs w:val="28"/>
                <w:lang w:val="vi-VN"/>
              </w:rPr>
              <w:t>- Tổ chức lực lượng chữ</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cháy tại chỗ:</w:t>
            </w:r>
            <w:r w:rsidRPr="0064722F">
              <w:rPr>
                <w:rFonts w:ascii="Times New Roman" w:eastAsia="Times New Roman" w:hAnsi="Times New Roman" w:cs="Times New Roman"/>
                <w:color w:val="000000"/>
                <w:sz w:val="28"/>
                <w:szCs w:val="28"/>
                <w:lang w:val="vi-VN"/>
              </w:rPr>
              <w:t> Ghi rõ</w:t>
            </w:r>
            <w:r w:rsidRPr="0064722F">
              <w:rPr>
                <w:rFonts w:ascii="Times New Roman" w:eastAsia="Times New Roman" w:hAnsi="Times New Roman" w:cs="Times New Roman"/>
                <w:color w:val="000000"/>
                <w:sz w:val="28"/>
                <w:szCs w:val="28"/>
              </w:rPr>
              <w:t> t</w:t>
            </w:r>
            <w:r w:rsidRPr="0064722F">
              <w:rPr>
                <w:rFonts w:ascii="Times New Roman" w:eastAsia="Times New Roman" w:hAnsi="Times New Roman" w:cs="Times New Roman"/>
                <w:color w:val="000000"/>
                <w:sz w:val="28"/>
                <w:szCs w:val="28"/>
                <w:lang w:val="vi-VN"/>
              </w:rPr>
              <w:t>ổ chức, số lượng đội viên phòng cháy chữa cháy và số người đã qua huấn luyện về phòng cháy và chữa cháy, số người thường trực trong và ngoài giờ làm việc.</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(9) - </w:t>
            </w:r>
            <w:r w:rsidRPr="0064722F">
              <w:rPr>
                <w:rFonts w:ascii="Times New Roman" w:eastAsia="Times New Roman" w:hAnsi="Times New Roman" w:cs="Times New Roman"/>
                <w:b/>
                <w:bCs/>
                <w:color w:val="000000"/>
                <w:sz w:val="28"/>
                <w:szCs w:val="28"/>
                <w:lang w:val="vi-VN"/>
              </w:rPr>
              <w:t>P</w:t>
            </w:r>
            <w:r w:rsidRPr="0064722F">
              <w:rPr>
                <w:rFonts w:ascii="Times New Roman" w:eastAsia="Times New Roman" w:hAnsi="Times New Roman" w:cs="Times New Roman"/>
                <w:b/>
                <w:bCs/>
                <w:color w:val="000000"/>
                <w:sz w:val="28"/>
                <w:szCs w:val="28"/>
              </w:rPr>
              <w:t>hương </w:t>
            </w:r>
            <w:r w:rsidRPr="0064722F">
              <w:rPr>
                <w:rFonts w:ascii="Times New Roman" w:eastAsia="Times New Roman" w:hAnsi="Times New Roman" w:cs="Times New Roman"/>
                <w:b/>
                <w:bCs/>
                <w:color w:val="000000"/>
                <w:sz w:val="28"/>
                <w:szCs w:val="28"/>
                <w:lang w:val="vi-VN"/>
              </w:rPr>
              <w:t>tiện chữa c</w:t>
            </w:r>
            <w:r w:rsidRPr="0064722F">
              <w:rPr>
                <w:rFonts w:ascii="Times New Roman" w:eastAsia="Times New Roman" w:hAnsi="Times New Roman" w:cs="Times New Roman"/>
                <w:b/>
                <w:bCs/>
                <w:color w:val="000000"/>
                <w:sz w:val="28"/>
                <w:szCs w:val="28"/>
              </w:rPr>
              <w:t>h</w:t>
            </w:r>
            <w:r w:rsidRPr="0064722F">
              <w:rPr>
                <w:rFonts w:ascii="Times New Roman" w:eastAsia="Times New Roman" w:hAnsi="Times New Roman" w:cs="Times New Roman"/>
                <w:b/>
                <w:bCs/>
                <w:color w:val="000000"/>
                <w:sz w:val="28"/>
                <w:szCs w:val="28"/>
                <w:lang w:val="vi-VN"/>
              </w:rPr>
              <w:t>áy của cơ sở:</w:t>
            </w:r>
            <w:r w:rsidRPr="0064722F">
              <w:rPr>
                <w:rFonts w:ascii="Times New Roman" w:eastAsia="Times New Roman" w:hAnsi="Times New Roman" w:cs="Times New Roman"/>
                <w:color w:val="000000"/>
                <w:sz w:val="28"/>
                <w:szCs w:val="28"/>
                <w:lang w:val="vi-VN"/>
              </w:rPr>
              <w:t> Ghi rõ chủng loại, số lượng, vị trí bố trí phương tiện chữa cháy cơ giới, hệ thống chữa cháy vách tường, phương tiện cứu người... (chỉ thống kê phương tiện chữa cháy đảm bảo chất lượng theo quy định).</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(10) </w:t>
            </w:r>
            <w:r w:rsidRPr="0064722F">
              <w:rPr>
                <w:rFonts w:ascii="Times New Roman" w:eastAsia="Times New Roman" w:hAnsi="Times New Roman" w:cs="Times New Roman"/>
                <w:b/>
                <w:bCs/>
                <w:color w:val="000000"/>
                <w:sz w:val="28"/>
                <w:szCs w:val="28"/>
                <w:lang w:val="vi-VN"/>
              </w:rPr>
              <w:t>- Giả định tình huống cháy phức tạp nhất:</w:t>
            </w:r>
            <w:r w:rsidRPr="0064722F">
              <w:rPr>
                <w:rFonts w:ascii="Times New Roman" w:eastAsia="Times New Roman" w:hAnsi="Times New Roman" w:cs="Times New Roman"/>
                <w:color w:val="000000"/>
                <w:sz w:val="28"/>
                <w:szCs w:val="28"/>
                <w:lang w:val="vi-VN"/>
              </w:rPr>
              <w:t> Giả định tình huống cháy dễ dẫn đến cháy </w:t>
            </w:r>
            <w:r w:rsidRPr="0064722F">
              <w:rPr>
                <w:rFonts w:ascii="Times New Roman" w:eastAsia="Times New Roman" w:hAnsi="Times New Roman" w:cs="Times New Roman"/>
                <w:color w:val="000000"/>
                <w:sz w:val="28"/>
                <w:szCs w:val="28"/>
              </w:rPr>
              <w:t>la</w:t>
            </w:r>
            <w:r w:rsidRPr="0064722F">
              <w:rPr>
                <w:rFonts w:ascii="Times New Roman" w:eastAsia="Times New Roman" w:hAnsi="Times New Roman" w:cs="Times New Roman"/>
                <w:color w:val="000000"/>
                <w:sz w:val="28"/>
                <w:szCs w:val="28"/>
                <w:lang w:val="vi-VN"/>
              </w:rPr>
              <w:t>n, đám cháy gây thiệt hại nghiêm trọng về người và tài sản, gây khó khăn, phức tạp cho việc chữa cháy, cứu người mà cần phả</w:t>
            </w:r>
            <w:r w:rsidRPr="0064722F">
              <w:rPr>
                <w:rFonts w:ascii="Times New Roman" w:eastAsia="Times New Roman" w:hAnsi="Times New Roman" w:cs="Times New Roman"/>
                <w:color w:val="000000"/>
                <w:sz w:val="28"/>
                <w:szCs w:val="28"/>
              </w:rPr>
              <w:t>i</w:t>
            </w:r>
            <w:r w:rsidRPr="0064722F">
              <w:rPr>
                <w:rFonts w:ascii="Times New Roman" w:eastAsia="Times New Roman" w:hAnsi="Times New Roman" w:cs="Times New Roman"/>
                <w:color w:val="000000"/>
                <w:sz w:val="28"/>
                <w:szCs w:val="28"/>
                <w:lang w:val="vi-VN"/>
              </w:rPr>
              <w:t> huy động nhiều lực lượng và phương tiện mới có thể xử </w:t>
            </w:r>
            <w:r w:rsidRPr="0064722F">
              <w:rPr>
                <w:rFonts w:ascii="Times New Roman" w:eastAsia="Times New Roman" w:hAnsi="Times New Roman" w:cs="Times New Roman"/>
                <w:color w:val="000000"/>
                <w:sz w:val="28"/>
                <w:szCs w:val="28"/>
              </w:rPr>
              <w:t>l</w:t>
            </w:r>
            <w:r w:rsidRPr="0064722F">
              <w:rPr>
                <w:rFonts w:ascii="Times New Roman" w:eastAsia="Times New Roman" w:hAnsi="Times New Roman" w:cs="Times New Roman"/>
                <w:color w:val="000000"/>
                <w:sz w:val="28"/>
                <w:szCs w:val="28"/>
                <w:lang w:val="vi-VN"/>
              </w:rPr>
              <w:t>ý được. Ghi rõ thời điểm xảy ra cháy, điểm xuất phát cháy, nguyên nhân xảy ra cháy, chất cháy, thời gian chá</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 tự do, dự kiến khả năn</w:t>
            </w:r>
            <w:r w:rsidRPr="0064722F">
              <w:rPr>
                <w:rFonts w:ascii="Times New Roman" w:eastAsia="Times New Roman" w:hAnsi="Times New Roman" w:cs="Times New Roman"/>
                <w:color w:val="000000"/>
                <w:sz w:val="28"/>
                <w:szCs w:val="28"/>
              </w:rPr>
              <w:t>g</w:t>
            </w:r>
            <w:r w:rsidRPr="0064722F">
              <w:rPr>
                <w:rFonts w:ascii="Times New Roman" w:eastAsia="Times New Roman" w:hAnsi="Times New Roman" w:cs="Times New Roman"/>
                <w:color w:val="000000"/>
                <w:sz w:val="28"/>
                <w:szCs w:val="28"/>
                <w:lang w:val="vi-VN"/>
              </w:rPr>
              <w:t> lan truyền của đám cháy và những ảnh hưởng tác động tới việc chữa cháy như: Nhiệt độ, khói, khí độc</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sụp đổ công trình..</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dự kiến vị trí và số lượng người bị nạn.</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(11) - Chiến, kỹ thuật chữa cháy: </w:t>
            </w:r>
            <w:r w:rsidRPr="0064722F">
              <w:rPr>
                <w:rFonts w:ascii="Times New Roman" w:eastAsia="Times New Roman" w:hAnsi="Times New Roman" w:cs="Times New Roman"/>
                <w:color w:val="000000"/>
                <w:sz w:val="28"/>
                <w:szCs w:val="28"/>
                <w:lang w:val="vi-VN"/>
              </w:rPr>
              <w:t xml:space="preserve">Căn cứ vào quy mô, diện tích, tốc độ cháy, </w:t>
            </w:r>
            <w:r w:rsidRPr="0064722F">
              <w:rPr>
                <w:rFonts w:ascii="Times New Roman" w:eastAsia="Times New Roman" w:hAnsi="Times New Roman" w:cs="Times New Roman"/>
                <w:color w:val="000000"/>
                <w:sz w:val="28"/>
                <w:szCs w:val="28"/>
                <w:lang w:val="vi-VN"/>
              </w:rPr>
              <w:lastRenderedPageBreak/>
              <w:t>dạngphát triển của đám cháy (giả định) và khả năng huy động lực lượng phương tiện đề ra chiến thuật, kỹ thuật, phương pháp, biện pháp chữa cháy phù hợp</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(12) - Tính toán lực lượng, phương tiện chữa cháy:</w:t>
            </w:r>
            <w:r w:rsidRPr="0064722F">
              <w:rPr>
                <w:rFonts w:ascii="Times New Roman" w:eastAsia="Times New Roman" w:hAnsi="Times New Roman" w:cs="Times New Roman"/>
                <w:color w:val="000000"/>
                <w:sz w:val="28"/>
                <w:szCs w:val="28"/>
                <w:lang w:val="vi-VN"/>
              </w:rPr>
              <w:t> Trên cơ sở qu</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 mô, diện tích</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đám cháy</w:t>
            </w:r>
            <w:r w:rsidRPr="0064722F">
              <w:rPr>
                <w:rFonts w:ascii="Times New Roman" w:eastAsia="Times New Roman" w:hAnsi="Times New Roman" w:cs="Times New Roman"/>
                <w:color w:val="000000"/>
                <w:sz w:val="28"/>
                <w:szCs w:val="28"/>
              </w:rPr>
              <w:t>, </w:t>
            </w:r>
            <w:r w:rsidRPr="0064722F">
              <w:rPr>
                <w:rFonts w:ascii="Times New Roman" w:eastAsia="Times New Roman" w:hAnsi="Times New Roman" w:cs="Times New Roman"/>
                <w:color w:val="000000"/>
                <w:sz w:val="28"/>
                <w:szCs w:val="28"/>
                <w:lang w:val="vi-VN"/>
              </w:rPr>
              <w:t>chiến thuật, kỹ thuật chữa cháy tính toán số lượng lực lượng, phương tiện, chất chữa cháy cần thiết để chữa cháy và </w:t>
            </w:r>
            <w:r w:rsidRPr="0064722F">
              <w:rPr>
                <w:rFonts w:ascii="Times New Roman" w:eastAsia="Times New Roman" w:hAnsi="Times New Roman" w:cs="Times New Roman"/>
                <w:color w:val="000000"/>
                <w:sz w:val="28"/>
                <w:szCs w:val="28"/>
              </w:rPr>
              <w:t>t</w:t>
            </w:r>
            <w:r w:rsidRPr="0064722F">
              <w:rPr>
                <w:rFonts w:ascii="Times New Roman" w:eastAsia="Times New Roman" w:hAnsi="Times New Roman" w:cs="Times New Roman"/>
                <w:color w:val="000000"/>
                <w:sz w:val="28"/>
                <w:szCs w:val="28"/>
                <w:lang w:val="vi-VN"/>
              </w:rPr>
              <w:t>ổ chức các hoạt động trinh sát, hướng dẫn thoát nạn, cứu người, cứu tài sản;</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(13) </w:t>
            </w:r>
            <w:r w:rsidRPr="0064722F">
              <w:rPr>
                <w:rFonts w:ascii="Times New Roman" w:eastAsia="Times New Roman" w:hAnsi="Times New Roman" w:cs="Times New Roman"/>
                <w:b/>
                <w:bCs/>
                <w:color w:val="000000"/>
                <w:sz w:val="28"/>
                <w:szCs w:val="28"/>
                <w:lang w:val="vi-VN"/>
              </w:rPr>
              <w:t>- Lực lượ</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phương tiện dự kiến huy động: </w:t>
            </w:r>
            <w:r w:rsidRPr="0064722F">
              <w:rPr>
                <w:rFonts w:ascii="Times New Roman" w:eastAsia="Times New Roman" w:hAnsi="Times New Roman" w:cs="Times New Roman"/>
                <w:color w:val="000000"/>
                <w:sz w:val="28"/>
                <w:szCs w:val="28"/>
                <w:lang w:val="vi-VN"/>
              </w:rPr>
              <w:t>Căn cứ vào kết quả tính toán</w:t>
            </w:r>
            <w:r w:rsidRPr="0064722F">
              <w:rPr>
                <w:rFonts w:ascii="Times New Roman" w:eastAsia="Times New Roman" w:hAnsi="Times New Roman" w:cs="Times New Roman"/>
                <w:color w:val="000000"/>
                <w:sz w:val="28"/>
                <w:szCs w:val="28"/>
              </w:rPr>
              <w:t>ở (11) để</w:t>
            </w:r>
            <w:r w:rsidRPr="0064722F">
              <w:rPr>
                <w:rFonts w:ascii="Times New Roman" w:eastAsia="Times New Roman" w:hAnsi="Times New Roman" w:cs="Times New Roman"/>
                <w:color w:val="000000"/>
                <w:sz w:val="28"/>
                <w:szCs w:val="28"/>
                <w:lang w:val="vi-VN"/>
              </w:rPr>
              <w:t> ghi vào bảng lực lượng, phương tiện dự kiến huy động. Chú ý ghi đầy đủ số lượng phương tiện chữa cháy cơ giới, chất chữa chá</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 phương tiện cứu người, thiết bị thông tin liên lạc và các phương tiện cần thiết khác.</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(14) - </w:t>
            </w:r>
            <w:r w:rsidRPr="0064722F">
              <w:rPr>
                <w:rFonts w:ascii="Times New Roman" w:eastAsia="Times New Roman" w:hAnsi="Times New Roman" w:cs="Times New Roman"/>
                <w:b/>
                <w:bCs/>
                <w:color w:val="000000"/>
                <w:sz w:val="28"/>
                <w:szCs w:val="28"/>
                <w:lang w:val="vi-VN"/>
              </w:rPr>
              <w:t>Nhiệm vụ của lực lượ</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tại chỗ:</w:t>
            </w:r>
            <w:r w:rsidRPr="0064722F">
              <w:rPr>
                <w:rFonts w:ascii="Times New Roman" w:eastAsia="Times New Roman" w:hAnsi="Times New Roman" w:cs="Times New Roman"/>
                <w:color w:val="000000"/>
                <w:sz w:val="28"/>
                <w:szCs w:val="28"/>
                <w:lang w:val="vi-VN"/>
              </w:rPr>
              <w:t> Ghi tóm tắt nhiệm vụ chữa cháy sẽ phân công cho người chỉ huy và lực lượng chữa cháy tại chỗ, cho nhân viên chuyên môn về điện, hóa chất độc hại, khu vực nguy hiểm nổ (nếu có) của cơ sở có trách nhiệm hướng dẫn Cảnh sát phòng cháy, chữa c</w:t>
            </w:r>
            <w:r w:rsidRPr="0064722F">
              <w:rPr>
                <w:rFonts w:ascii="Times New Roman" w:eastAsia="Times New Roman" w:hAnsi="Times New Roman" w:cs="Times New Roman"/>
                <w:color w:val="000000"/>
                <w:sz w:val="28"/>
                <w:szCs w:val="28"/>
              </w:rPr>
              <w:t>h</w:t>
            </w:r>
            <w:r w:rsidRPr="0064722F">
              <w:rPr>
                <w:rFonts w:ascii="Times New Roman" w:eastAsia="Times New Roman" w:hAnsi="Times New Roman" w:cs="Times New Roman"/>
                <w:color w:val="000000"/>
                <w:sz w:val="28"/>
                <w:szCs w:val="28"/>
                <w:lang w:val="vi-VN"/>
              </w:rPr>
              <w:t>áy và cứu nạn, cứu hộ triển khai hoạt động chữa cháy</w:t>
            </w:r>
            <w:r w:rsidRPr="0064722F">
              <w:rPr>
                <w:rFonts w:ascii="Times New Roman" w:eastAsia="Times New Roman" w:hAnsi="Times New Roman" w:cs="Times New Roman"/>
                <w:color w:val="000000"/>
                <w:sz w:val="28"/>
                <w:szCs w:val="28"/>
              </w:rPr>
              <w:t>, ở </w:t>
            </w:r>
            <w:r w:rsidRPr="0064722F">
              <w:rPr>
                <w:rFonts w:ascii="Times New Roman" w:eastAsia="Times New Roman" w:hAnsi="Times New Roman" w:cs="Times New Roman"/>
                <w:color w:val="000000"/>
                <w:sz w:val="28"/>
                <w:szCs w:val="28"/>
                <w:lang w:val="vi-VN"/>
              </w:rPr>
              <w:t>khu </w:t>
            </w:r>
            <w:r w:rsidRPr="0064722F">
              <w:rPr>
                <w:rFonts w:ascii="Times New Roman" w:eastAsia="Times New Roman" w:hAnsi="Times New Roman" w:cs="Times New Roman"/>
                <w:color w:val="000000"/>
                <w:sz w:val="28"/>
                <w:szCs w:val="28"/>
              </w:rPr>
              <w:t>v</w:t>
            </w:r>
            <w:r w:rsidRPr="0064722F">
              <w:rPr>
                <w:rFonts w:ascii="Times New Roman" w:eastAsia="Times New Roman" w:hAnsi="Times New Roman" w:cs="Times New Roman"/>
                <w:color w:val="000000"/>
                <w:sz w:val="28"/>
                <w:szCs w:val="28"/>
                <w:lang w:val="vi-VN"/>
              </w:rPr>
              <w:t>ực nguy hiểm, nhiệm vụ thông tin liên lạc, phối hợp với các lực lượng được huy động đến chữa cháy, bảo đảm một số yêu cầu cần thiết phục vụ hoạ</w:t>
            </w:r>
            <w:r w:rsidRPr="0064722F">
              <w:rPr>
                <w:rFonts w:ascii="Times New Roman" w:eastAsia="Times New Roman" w:hAnsi="Times New Roman" w:cs="Times New Roman"/>
                <w:color w:val="000000"/>
                <w:sz w:val="28"/>
                <w:szCs w:val="28"/>
              </w:rPr>
              <w:t>t</w:t>
            </w:r>
            <w:r w:rsidRPr="0064722F">
              <w:rPr>
                <w:rFonts w:ascii="Times New Roman" w:eastAsia="Times New Roman" w:hAnsi="Times New Roman" w:cs="Times New Roman"/>
                <w:color w:val="000000"/>
                <w:sz w:val="28"/>
                <w:szCs w:val="28"/>
                <w:lang w:val="vi-VN"/>
              </w:rPr>
              <w:t> động chữa cháy trong trường hợp đám cháy kéo dài, bảo vệ hiện trường và khắc phục hậu quả vụ chá</w:t>
            </w:r>
            <w:r w:rsidRPr="0064722F">
              <w:rPr>
                <w:rFonts w:ascii="Times New Roman" w:eastAsia="Times New Roman" w:hAnsi="Times New Roman" w:cs="Times New Roman"/>
                <w:color w:val="000000"/>
                <w:sz w:val="28"/>
                <w:szCs w:val="28"/>
              </w:rPr>
              <w:t>y</w:t>
            </w:r>
            <w:r w:rsidRPr="0064722F">
              <w:rPr>
                <w:rFonts w:ascii="Times New Roman" w:eastAsia="Times New Roman" w:hAnsi="Times New Roman" w:cs="Times New Roman"/>
                <w:color w:val="000000"/>
                <w:sz w:val="28"/>
                <w:szCs w:val="28"/>
                <w:lang w:val="vi-VN"/>
              </w:rPr>
              <w: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(15) - Nhiệm vụ cụ t</w:t>
            </w:r>
            <w:r w:rsidRPr="0064722F">
              <w:rPr>
                <w:rFonts w:ascii="Times New Roman" w:eastAsia="Times New Roman" w:hAnsi="Times New Roman" w:cs="Times New Roman"/>
                <w:b/>
                <w:bCs/>
                <w:color w:val="000000"/>
                <w:sz w:val="28"/>
                <w:szCs w:val="28"/>
              </w:rPr>
              <w:t>hể </w:t>
            </w:r>
            <w:r w:rsidRPr="0064722F">
              <w:rPr>
                <w:rFonts w:ascii="Times New Roman" w:eastAsia="Times New Roman" w:hAnsi="Times New Roman" w:cs="Times New Roman"/>
                <w:b/>
                <w:bCs/>
                <w:color w:val="000000"/>
                <w:sz w:val="28"/>
                <w:szCs w:val="28"/>
                <w:lang w:val="vi-VN"/>
              </w:rPr>
              <w:t>củ</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lực lượng Cảnh sát phòng cháy</w:t>
            </w:r>
            <w:r w:rsidRPr="0064722F">
              <w:rPr>
                <w:rFonts w:ascii="Times New Roman" w:eastAsia="Times New Roman" w:hAnsi="Times New Roman" w:cs="Times New Roman"/>
                <w:b/>
                <w:bCs/>
                <w:color w:val="000000"/>
                <w:sz w:val="28"/>
                <w:szCs w:val="28"/>
              </w:rPr>
              <w:t> và</w:t>
            </w:r>
            <w:r w:rsidRPr="0064722F">
              <w:rPr>
                <w:rFonts w:ascii="Times New Roman" w:eastAsia="Times New Roman" w:hAnsi="Times New Roman" w:cs="Times New Roman"/>
                <w:b/>
                <w:bCs/>
                <w:color w:val="000000"/>
                <w:sz w:val="28"/>
                <w:szCs w:val="28"/>
                <w:lang w:val="vi-VN"/>
              </w:rPr>
              <w:t> chữa cháy: </w:t>
            </w:r>
            <w:r w:rsidRPr="0064722F">
              <w:rPr>
                <w:rFonts w:ascii="Times New Roman" w:eastAsia="Times New Roman" w:hAnsi="Times New Roman" w:cs="Times New Roman"/>
                <w:color w:val="000000"/>
                <w:sz w:val="28"/>
                <w:szCs w:val="28"/>
                <w:lang w:val="vi-VN"/>
              </w:rPr>
              <w:t>Ghi rõ nhiệm vụ của cán bộ trực chỉ huy trong việc nhận và xử lý tin cháy, nổ, tổ chức điều động, huy động lực lượng phương tiện đến chữa cháy, chỉ huy và tổ chức chỉ huy chữa cháy (thành lập Ban chỉ h</w:t>
            </w:r>
            <w:r w:rsidRPr="0064722F">
              <w:rPr>
                <w:rFonts w:ascii="Times New Roman" w:eastAsia="Times New Roman" w:hAnsi="Times New Roman" w:cs="Times New Roman"/>
                <w:color w:val="000000"/>
                <w:sz w:val="28"/>
                <w:szCs w:val="28"/>
              </w:rPr>
              <w:t>u</w:t>
            </w:r>
            <w:r w:rsidRPr="0064722F">
              <w:rPr>
                <w:rFonts w:ascii="Times New Roman" w:eastAsia="Times New Roman" w:hAnsi="Times New Roman" w:cs="Times New Roman"/>
                <w:color w:val="000000"/>
                <w:sz w:val="28"/>
                <w:szCs w:val="28"/>
                <w:lang w:val="vi-VN"/>
              </w:rPr>
              <w:t>y, Ban tham mưu - số lượng thành viên, nhiệm vụ của các thành viên...), trinh sát đám cháy, tham mưu tác chiến, bố trí lực lượng phương tiện theo các tổ, nhóm (hay khu vực) đồng thời có phân công nhiệm vụ cụ thể để thực hiện các hoạt động cắt điện, tổ chức thoát nạn, cứu người, cứu tài sản và triển khai thực hiện các biện pháp chiến thuật chữa cháy theo từng giai đoạn.</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(16) </w:t>
            </w:r>
            <w:r w:rsidRPr="0064722F">
              <w:rPr>
                <w:rFonts w:ascii="Times New Roman" w:eastAsia="Times New Roman" w:hAnsi="Times New Roman" w:cs="Times New Roman"/>
                <w:b/>
                <w:bCs/>
                <w:color w:val="000000"/>
                <w:sz w:val="28"/>
                <w:szCs w:val="28"/>
                <w:lang w:val="vi-VN"/>
              </w:rPr>
              <w:t>- Nhiệm vụ của các lực lượng khác:</w:t>
            </w:r>
            <w:r w:rsidRPr="0064722F">
              <w:rPr>
                <w:rFonts w:ascii="Times New Roman" w:eastAsia="Times New Roman" w:hAnsi="Times New Roman" w:cs="Times New Roman"/>
                <w:color w:val="000000"/>
                <w:sz w:val="28"/>
                <w:szCs w:val="28"/>
                <w:lang w:val="vi-VN"/>
              </w:rPr>
              <w:t> Ghi rõ nhiệm vụ cơ bản sẽ phân công cho các lực lượng được huy động tham gia </w:t>
            </w:r>
            <w:r w:rsidRPr="0064722F">
              <w:rPr>
                <w:rFonts w:ascii="Times New Roman" w:eastAsia="Times New Roman" w:hAnsi="Times New Roman" w:cs="Times New Roman"/>
                <w:color w:val="000000"/>
                <w:sz w:val="28"/>
                <w:szCs w:val="28"/>
              </w:rPr>
              <w:t>tr</w:t>
            </w:r>
            <w:r w:rsidRPr="0064722F">
              <w:rPr>
                <w:rFonts w:ascii="Times New Roman" w:eastAsia="Times New Roman" w:hAnsi="Times New Roman" w:cs="Times New Roman"/>
                <w:color w:val="000000"/>
                <w:sz w:val="28"/>
                <w:szCs w:val="28"/>
                <w:lang w:val="vi-VN"/>
              </w:rPr>
              <w:t>ực tiếp chữa cháy và thực hiện các hoạt động khác có liên quan đến chữa cháy theo quy trình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(17) - Sơ đồ bố trí lực lượng phương tiện để c</w:t>
            </w:r>
            <w:r w:rsidRPr="0064722F">
              <w:rPr>
                <w:rFonts w:ascii="Times New Roman" w:eastAsia="Times New Roman" w:hAnsi="Times New Roman" w:cs="Times New Roman"/>
                <w:b/>
                <w:bCs/>
                <w:color w:val="000000"/>
                <w:sz w:val="28"/>
                <w:szCs w:val="28"/>
              </w:rPr>
              <w:t>h</w:t>
            </w:r>
            <w:r w:rsidRPr="0064722F">
              <w:rPr>
                <w:rFonts w:ascii="Times New Roman" w:eastAsia="Times New Roman" w:hAnsi="Times New Roman" w:cs="Times New Roman"/>
                <w:b/>
                <w:bCs/>
                <w:color w:val="000000"/>
                <w:sz w:val="28"/>
                <w:szCs w:val="28"/>
                <w:lang w:val="vi-VN"/>
              </w:rPr>
              <w:t>ữa cháy' tình</w:t>
            </w:r>
            <w:r w:rsidRPr="0064722F">
              <w:rPr>
                <w:rFonts w:ascii="Times New Roman" w:eastAsia="Times New Roman" w:hAnsi="Times New Roman" w:cs="Times New Roman"/>
                <w:b/>
                <w:bCs/>
                <w:color w:val="000000"/>
                <w:sz w:val="28"/>
                <w:szCs w:val="28"/>
              </w:rPr>
              <w:t> huống </w:t>
            </w:r>
            <w:r w:rsidRPr="0064722F">
              <w:rPr>
                <w:rFonts w:ascii="Times New Roman" w:eastAsia="Times New Roman" w:hAnsi="Times New Roman" w:cs="Times New Roman"/>
                <w:b/>
                <w:bCs/>
                <w:color w:val="000000"/>
                <w:sz w:val="28"/>
                <w:szCs w:val="28"/>
                <w:lang w:val="vi-VN"/>
              </w:rPr>
              <w:t>cháy</w:t>
            </w:r>
            <w:r w:rsidRPr="0064722F">
              <w:rPr>
                <w:rFonts w:ascii="Times New Roman" w:eastAsia="Times New Roman" w:hAnsi="Times New Roman" w:cs="Times New Roman"/>
                <w:b/>
                <w:bCs/>
                <w:color w:val="000000"/>
                <w:sz w:val="28"/>
                <w:szCs w:val="28"/>
              </w:rPr>
              <w:t>phức tạp nhất</w:t>
            </w: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color w:val="000000"/>
                <w:sz w:val="28"/>
                <w:szCs w:val="28"/>
                <w:lang w:val="vi-VN"/>
              </w:rPr>
              <w:t> Vẽ mặt bằng tổng thể (riêng với nhà cao tầng phải có </w:t>
            </w:r>
            <w:r w:rsidRPr="0064722F">
              <w:rPr>
                <w:rFonts w:ascii="Times New Roman" w:eastAsia="Times New Roman" w:hAnsi="Times New Roman" w:cs="Times New Roman"/>
                <w:color w:val="000000"/>
                <w:sz w:val="28"/>
                <w:szCs w:val="28"/>
              </w:rPr>
              <w:t>t</w:t>
            </w:r>
            <w:r w:rsidRPr="0064722F">
              <w:rPr>
                <w:rFonts w:ascii="Times New Roman" w:eastAsia="Times New Roman" w:hAnsi="Times New Roman" w:cs="Times New Roman"/>
                <w:color w:val="000000"/>
                <w:sz w:val="28"/>
                <w:szCs w:val="28"/>
                <w:lang w:val="vi-VN"/>
              </w:rPr>
              <w:t>hêm mặt đứng và </w:t>
            </w:r>
            <w:r w:rsidRPr="0064722F">
              <w:rPr>
                <w:rFonts w:ascii="Times New Roman" w:eastAsia="Times New Roman" w:hAnsi="Times New Roman" w:cs="Times New Roman"/>
                <w:color w:val="000000"/>
                <w:sz w:val="28"/>
                <w:szCs w:val="28"/>
              </w:rPr>
              <w:t>m</w:t>
            </w:r>
            <w:r w:rsidRPr="0064722F">
              <w:rPr>
                <w:rFonts w:ascii="Times New Roman" w:eastAsia="Times New Roman" w:hAnsi="Times New Roman" w:cs="Times New Roman"/>
                <w:color w:val="000000"/>
                <w:sz w:val="28"/>
                <w:szCs w:val="28"/>
                <w:lang w:val="vi-VN"/>
              </w:rPr>
              <w:t>ặt bằng tầng điển hình); các công trình, đường giao thông, sông, hồ... giáp ranh; hướng gió chủ đạo; giao thông nguồn nước bên trong và chỉ dẫn nguồn nước bên ngoài; kích thước công trình, khoảng cách giữa các hạng mục công trình; vị trí đám cháy; bố trí lực lượng, phương tiện để chữa cháy; hướng tấn công chính; vị trí ban chỉ h</w:t>
            </w:r>
            <w:r w:rsidRPr="0064722F">
              <w:rPr>
                <w:rFonts w:ascii="Times New Roman" w:eastAsia="Times New Roman" w:hAnsi="Times New Roman" w:cs="Times New Roman"/>
                <w:color w:val="000000"/>
                <w:sz w:val="28"/>
                <w:szCs w:val="28"/>
              </w:rPr>
              <w:t>uy</w:t>
            </w:r>
            <w:r w:rsidRPr="0064722F">
              <w:rPr>
                <w:rFonts w:ascii="Times New Roman" w:eastAsia="Times New Roman" w:hAnsi="Times New Roman" w:cs="Times New Roman"/>
                <w:color w:val="000000"/>
                <w:sz w:val="28"/>
                <w:szCs w:val="28"/>
                <w:lang w:val="vi-VN"/>
              </w:rPr>
              <w:t>;.. Các ký hiệu, hình vẽ trên sơ đồ thống nhất theo quy định. Sơ đồ sử dụng khổ giấy A4 hoặc lớn hơn cho phù hợp.</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(18) </w:t>
            </w:r>
            <w:r w:rsidRPr="0064722F">
              <w:rPr>
                <w:rFonts w:ascii="Times New Roman" w:eastAsia="Times New Roman" w:hAnsi="Times New Roman" w:cs="Times New Roman"/>
                <w:b/>
                <w:bCs/>
                <w:color w:val="000000"/>
                <w:sz w:val="28"/>
                <w:szCs w:val="28"/>
                <w:lang w:val="vi-VN"/>
              </w:rPr>
              <w:t>- P</w:t>
            </w:r>
            <w:r w:rsidRPr="0064722F">
              <w:rPr>
                <w:rFonts w:ascii="Times New Roman" w:eastAsia="Times New Roman" w:hAnsi="Times New Roman" w:cs="Times New Roman"/>
                <w:b/>
                <w:bCs/>
                <w:color w:val="000000"/>
                <w:sz w:val="28"/>
                <w:szCs w:val="28"/>
              </w:rPr>
              <w:t>hương </w:t>
            </w:r>
            <w:r w:rsidRPr="0064722F">
              <w:rPr>
                <w:rFonts w:ascii="Times New Roman" w:eastAsia="Times New Roman" w:hAnsi="Times New Roman" w:cs="Times New Roman"/>
                <w:b/>
                <w:bCs/>
                <w:color w:val="000000"/>
                <w:sz w:val="28"/>
                <w:szCs w:val="28"/>
                <w:lang w:val="vi-VN"/>
              </w:rPr>
              <w:t>án xử lý một số tình huống cháy đặc trư</w:t>
            </w:r>
            <w:r w:rsidRPr="0064722F">
              <w:rPr>
                <w:rFonts w:ascii="Times New Roman" w:eastAsia="Times New Roman" w:hAnsi="Times New Roman" w:cs="Times New Roman"/>
                <w:b/>
                <w:bCs/>
                <w:color w:val="000000"/>
                <w:sz w:val="28"/>
                <w:szCs w:val="28"/>
              </w:rPr>
              <w:t>n</w:t>
            </w:r>
            <w:r w:rsidRPr="0064722F">
              <w:rPr>
                <w:rFonts w:ascii="Times New Roman" w:eastAsia="Times New Roman" w:hAnsi="Times New Roman" w:cs="Times New Roman"/>
                <w:b/>
                <w:bCs/>
                <w:color w:val="000000"/>
                <w:sz w:val="28"/>
                <w:szCs w:val="28"/>
                <w:lang w:val="vi-VN"/>
              </w:rPr>
              <w:t>g khác:</w:t>
            </w:r>
            <w:r w:rsidRPr="0064722F">
              <w:rPr>
                <w:rFonts w:ascii="Times New Roman" w:eastAsia="Times New Roman" w:hAnsi="Times New Roman" w:cs="Times New Roman"/>
                <w:color w:val="000000"/>
                <w:sz w:val="28"/>
                <w:szCs w:val="28"/>
                <w:lang w:val="vi-VN"/>
              </w:rPr>
              <w:t xml:space="preserve"> Giả định tình huống </w:t>
            </w:r>
            <w:r w:rsidRPr="0064722F">
              <w:rPr>
                <w:rFonts w:ascii="Times New Roman" w:eastAsia="Times New Roman" w:hAnsi="Times New Roman" w:cs="Times New Roman"/>
                <w:color w:val="000000"/>
                <w:sz w:val="28"/>
                <w:szCs w:val="28"/>
                <w:lang w:val="vi-VN"/>
              </w:rPr>
              <w:lastRenderedPageBreak/>
              <w:t>cháy đối với một số hạng mục công trình, khu vực có khả năng trở thành đám cháy phức tạp cần phải áp dụng chiến kỹ thuật chữa cháy khác nhau mà phải huy động từ 3 xe chữa cháy các loại trở lên. Các tình huống sắp xếp theo thứ tự</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Tình huống 1, 2,</w:t>
            </w:r>
            <w:r w:rsidRPr="0064722F">
              <w:rPr>
                <w:rFonts w:ascii="Times New Roman" w:eastAsia="Times New Roman" w:hAnsi="Times New Roman" w:cs="Times New Roman"/>
                <w:color w:val="000000"/>
                <w:sz w:val="28"/>
                <w:szCs w:val="28"/>
              </w:rPr>
              <w:t> 3...”, </w:t>
            </w:r>
            <w:r w:rsidRPr="0064722F">
              <w:rPr>
                <w:rFonts w:ascii="Times New Roman" w:eastAsia="Times New Roman" w:hAnsi="Times New Roman" w:cs="Times New Roman"/>
                <w:color w:val="000000"/>
                <w:sz w:val="28"/>
                <w:szCs w:val="28"/>
                <w:lang w:val="vi-VN"/>
              </w:rPr>
              <w:t>cách ghi tương tự như tình huống cháy lớn phức tạp nhất và có </w:t>
            </w:r>
            <w:r w:rsidRPr="0064722F">
              <w:rPr>
                <w:rFonts w:ascii="Times New Roman" w:eastAsia="Times New Roman" w:hAnsi="Times New Roman" w:cs="Times New Roman"/>
                <w:color w:val="000000"/>
                <w:sz w:val="28"/>
                <w:szCs w:val="28"/>
              </w:rPr>
              <w:t>sơ </w:t>
            </w:r>
            <w:r w:rsidRPr="0064722F">
              <w:rPr>
                <w:rFonts w:ascii="Times New Roman" w:eastAsia="Times New Roman" w:hAnsi="Times New Roman" w:cs="Times New Roman"/>
                <w:color w:val="000000"/>
                <w:sz w:val="28"/>
                <w:szCs w:val="28"/>
                <w:lang w:val="vi-VN"/>
              </w:rPr>
              <w:t>đồ chữa cháy cho từng tình huống kèm theo.</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(19) </w:t>
            </w:r>
            <w:r w:rsidRPr="0064722F">
              <w:rPr>
                <w:rFonts w:ascii="Times New Roman" w:eastAsia="Times New Roman" w:hAnsi="Times New Roman" w:cs="Times New Roman"/>
                <w:b/>
                <w:bCs/>
                <w:color w:val="000000"/>
                <w:sz w:val="28"/>
                <w:szCs w:val="28"/>
                <w:lang w:val="vi-VN"/>
              </w:rPr>
              <w:t>- Bổ</w:t>
            </w:r>
            <w:r w:rsidRPr="0064722F">
              <w:rPr>
                <w:rFonts w:ascii="Times New Roman" w:eastAsia="Times New Roman" w:hAnsi="Times New Roman" w:cs="Times New Roman"/>
                <w:b/>
                <w:bCs/>
                <w:color w:val="000000"/>
                <w:sz w:val="28"/>
                <w:szCs w:val="28"/>
              </w:rPr>
              <w:t> sung</w:t>
            </w:r>
            <w:r w:rsidRPr="0064722F">
              <w:rPr>
                <w:rFonts w:ascii="Times New Roman" w:eastAsia="Times New Roman" w:hAnsi="Times New Roman" w:cs="Times New Roman"/>
                <w:b/>
                <w:bCs/>
                <w:color w:val="000000"/>
                <w:sz w:val="28"/>
                <w:szCs w:val="28"/>
                <w:lang w:val="vi-VN"/>
              </w:rPr>
              <w:t xml:space="preserve">, chỉnh lý phương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chữa cháy: </w:t>
            </w:r>
            <w:r w:rsidRPr="0064722F">
              <w:rPr>
                <w:rFonts w:ascii="Times New Roman" w:eastAsia="Times New Roman" w:hAnsi="Times New Roman" w:cs="Times New Roman"/>
                <w:color w:val="000000"/>
                <w:sz w:val="28"/>
                <w:szCs w:val="28"/>
                <w:lang w:val="vi-VN"/>
              </w:rPr>
              <w:t>Ghi rõ trường hợp thay đổi có</w:t>
            </w:r>
            <w:r w:rsidRPr="0064722F">
              <w:rPr>
                <w:rFonts w:ascii="Times New Roman" w:eastAsia="Times New Roman" w:hAnsi="Times New Roman" w:cs="Times New Roman"/>
                <w:color w:val="000000"/>
                <w:sz w:val="28"/>
                <w:szCs w:val="28"/>
              </w:rPr>
              <w:t>l</w:t>
            </w:r>
            <w:r w:rsidRPr="0064722F">
              <w:rPr>
                <w:rFonts w:ascii="Times New Roman" w:eastAsia="Times New Roman" w:hAnsi="Times New Roman" w:cs="Times New Roman"/>
                <w:color w:val="000000"/>
                <w:sz w:val="28"/>
                <w:szCs w:val="28"/>
                <w:lang w:val="vi-VN"/>
              </w:rPr>
              <w:t>iên quan đến việc tổ chức chữa cháy nhưng chưa đến mức làm thay đổi cơ bản nội dung phương án chữa cháy. Khi có thay đổi lớn cơ bản làm ảnh hưởng đến nội dung phương án thì phải tiếp hành xây dựng và phê duyệt lại.</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(20) </w:t>
            </w:r>
            <w:r w:rsidRPr="0064722F">
              <w:rPr>
                <w:rFonts w:ascii="Times New Roman" w:eastAsia="Times New Roman" w:hAnsi="Times New Roman" w:cs="Times New Roman"/>
                <w:b/>
                <w:bCs/>
                <w:color w:val="000000"/>
                <w:sz w:val="28"/>
                <w:szCs w:val="28"/>
                <w:lang w:val="vi-VN"/>
              </w:rPr>
              <w:t xml:space="preserve">- Theo dõi học và thực tập phương </w:t>
            </w:r>
            <w:proofErr w:type="gramStart"/>
            <w:r w:rsidRPr="0064722F">
              <w:rPr>
                <w:rFonts w:ascii="Times New Roman" w:eastAsia="Times New Roman" w:hAnsi="Times New Roman" w:cs="Times New Roman"/>
                <w:b/>
                <w:bCs/>
                <w:color w:val="000000"/>
                <w:sz w:val="28"/>
                <w:szCs w:val="28"/>
                <w:lang w:val="vi-VN"/>
              </w:rPr>
              <w:t>án</w:t>
            </w:r>
            <w:proofErr w:type="gramEnd"/>
            <w:r w:rsidRPr="0064722F">
              <w:rPr>
                <w:rFonts w:ascii="Times New Roman" w:eastAsia="Times New Roman" w:hAnsi="Times New Roman" w:cs="Times New Roman"/>
                <w:b/>
                <w:bCs/>
                <w:color w:val="000000"/>
                <w:sz w:val="28"/>
                <w:szCs w:val="28"/>
                <w:lang w:val="vi-VN"/>
              </w:rPr>
              <w:t xml:space="preserve"> chữa cháy:</w:t>
            </w:r>
            <w:r w:rsidRPr="0064722F">
              <w:rPr>
                <w:rFonts w:ascii="Times New Roman" w:eastAsia="Times New Roman" w:hAnsi="Times New Roman" w:cs="Times New Roman"/>
                <w:color w:val="000000"/>
                <w:sz w:val="28"/>
                <w:szCs w:val="28"/>
                <w:lang w:val="vi-VN"/>
              </w:rPr>
              <w:t> Ghi rõ việc đã tổ chức học và thực tập các tình huống cháy trong phương án</w:t>
            </w:r>
            <w:r w:rsidRPr="0064722F">
              <w:rPr>
                <w:rFonts w:ascii="Times New Roman" w:eastAsia="Times New Roman" w:hAnsi="Times New Roman" w:cs="Times New Roman"/>
                <w:color w:val="000000"/>
                <w:sz w:val="28"/>
                <w:szCs w:val="28"/>
              </w:rPr>
              <w:t>,</w:t>
            </w:r>
            <w:r w:rsidRPr="0064722F">
              <w:rPr>
                <w:rFonts w:ascii="Times New Roman" w:eastAsia="Times New Roman" w:hAnsi="Times New Roman" w:cs="Times New Roman"/>
                <w:color w:val="000000"/>
                <w:sz w:val="28"/>
                <w:szCs w:val="28"/>
                <w:lang w:val="vi-VN"/>
              </w:rPr>
              <w:t> có sơ đồ bố trí lực lượng, phương tiện đã thực tập và đính kèm vào phương án chữa cháy này.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(21) </w:t>
            </w: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color w:val="000000"/>
                <w:sz w:val="28"/>
                <w:szCs w:val="28"/>
                <w:lang w:val="vi-VN"/>
              </w:rPr>
              <w:t xml:space="preserve"> Chức danh người phê duyệt phương </w:t>
            </w:r>
            <w:proofErr w:type="gramStart"/>
            <w:r w:rsidRPr="0064722F">
              <w:rPr>
                <w:rFonts w:ascii="Times New Roman" w:eastAsia="Times New Roman" w:hAnsi="Times New Roman" w:cs="Times New Roman"/>
                <w:color w:val="000000"/>
                <w:sz w:val="28"/>
                <w:szCs w:val="28"/>
                <w:lang w:val="vi-VN"/>
              </w:rPr>
              <w:t>án</w:t>
            </w:r>
            <w:proofErr w:type="gramEnd"/>
            <w:r w:rsidRPr="0064722F">
              <w:rPr>
                <w:rFonts w:ascii="Times New Roman" w:eastAsia="Times New Roman" w:hAnsi="Times New Roman" w:cs="Times New Roman"/>
                <w:color w:val="000000"/>
                <w:sz w:val="28"/>
                <w:szCs w:val="28"/>
                <w:lang w:val="vi-VN"/>
              </w:rPr>
              <w:t xml:space="preserve"> chữa cháy.</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(22) </w:t>
            </w: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color w:val="000000"/>
                <w:sz w:val="28"/>
                <w:szCs w:val="28"/>
                <w:lang w:val="vi-VN"/>
              </w:rPr>
              <w:t xml:space="preserve"> Chức danh người chỉ huy đơn vị tổ chức xây dựng và trình duyệt phương </w:t>
            </w:r>
            <w:proofErr w:type="gramStart"/>
            <w:r w:rsidRPr="0064722F">
              <w:rPr>
                <w:rFonts w:ascii="Times New Roman" w:eastAsia="Times New Roman" w:hAnsi="Times New Roman" w:cs="Times New Roman"/>
                <w:color w:val="000000"/>
                <w:sz w:val="28"/>
                <w:szCs w:val="28"/>
                <w:lang w:val="vi-VN"/>
              </w:rPr>
              <w:t>án</w:t>
            </w:r>
            <w:proofErr w:type="gramEnd"/>
            <w:r w:rsidRPr="0064722F">
              <w:rPr>
                <w:rFonts w:ascii="Times New Roman" w:eastAsia="Times New Roman" w:hAnsi="Times New Roman" w:cs="Times New Roman"/>
                <w:color w:val="000000"/>
                <w:sz w:val="28"/>
                <w:szCs w:val="28"/>
                <w:lang w:val="vi-VN"/>
              </w:rPr>
              <w:t xml:space="preserve"> chữa cháy (cấp Đội, Phòng..</w:t>
            </w:r>
            <w:r w:rsidRPr="0064722F">
              <w:rPr>
                <w:rFonts w:ascii="Times New Roman" w:eastAsia="Times New Roman" w:hAnsi="Times New Roman" w:cs="Times New Roman"/>
                <w:color w:val="000000"/>
                <w:sz w:val="28"/>
                <w:szCs w:val="28"/>
              </w:rPr>
              <w:t>.).</w:t>
            </w:r>
          </w:p>
          <w:p w:rsidR="0064722F" w:rsidRPr="0064722F" w:rsidRDefault="0064722F" w:rsidP="0064722F">
            <w:pPr>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rPr>
              <w:t>(23) </w:t>
            </w:r>
            <w:r w:rsidRPr="0064722F">
              <w:rPr>
                <w:rFonts w:ascii="Times New Roman" w:eastAsia="Times New Roman" w:hAnsi="Times New Roman" w:cs="Times New Roman"/>
                <w:b/>
                <w:bCs/>
                <w:color w:val="000000"/>
                <w:sz w:val="28"/>
                <w:szCs w:val="28"/>
                <w:lang w:val="vi-VN"/>
              </w:rPr>
              <w:t>-</w:t>
            </w:r>
            <w:r w:rsidRPr="0064722F">
              <w:rPr>
                <w:rFonts w:ascii="Times New Roman" w:eastAsia="Times New Roman" w:hAnsi="Times New Roman" w:cs="Times New Roman"/>
                <w:color w:val="000000"/>
                <w:sz w:val="28"/>
                <w:szCs w:val="28"/>
                <w:lang w:val="vi-VN"/>
              </w:rPr>
              <w:t xml:space="preserve"> Chức danh người trực tiếp xây dựng phương </w:t>
            </w:r>
            <w:proofErr w:type="gramStart"/>
            <w:r w:rsidRPr="0064722F">
              <w:rPr>
                <w:rFonts w:ascii="Times New Roman" w:eastAsia="Times New Roman" w:hAnsi="Times New Roman" w:cs="Times New Roman"/>
                <w:color w:val="000000"/>
                <w:sz w:val="28"/>
                <w:szCs w:val="28"/>
                <w:lang w:val="vi-VN"/>
              </w:rPr>
              <w:t>án</w:t>
            </w:r>
            <w:proofErr w:type="gramEnd"/>
            <w:r w:rsidRPr="0064722F">
              <w:rPr>
                <w:rFonts w:ascii="Times New Roman" w:eastAsia="Times New Roman" w:hAnsi="Times New Roman" w:cs="Times New Roman"/>
                <w:color w:val="000000"/>
                <w:sz w:val="28"/>
                <w:szCs w:val="28"/>
                <w:lang w:val="vi-VN"/>
              </w:rPr>
              <w:t xml:space="preserve"> chữa cháy hoặc chủ trì xâydựng phương án chữa cháy.   </w:t>
            </w:r>
          </w:p>
        </w:tc>
      </w:tr>
    </w:tbl>
    <w:p w:rsidR="0064722F" w:rsidRPr="0064722F" w:rsidRDefault="0064722F" w:rsidP="0064722F">
      <w:pPr>
        <w:shd w:val="clear" w:color="auto" w:fill="FFFFFF"/>
        <w:spacing w:before="120" w:after="0" w:line="180" w:lineRule="atLeast"/>
        <w:rPr>
          <w:rFonts w:ascii="Times New Roman" w:eastAsia="Times New Roman" w:hAnsi="Times New Roman" w:cs="Times New Roman"/>
          <w:color w:val="000000"/>
          <w:sz w:val="28"/>
          <w:szCs w:val="28"/>
        </w:rPr>
      </w:pPr>
      <w:r w:rsidRPr="0064722F">
        <w:rPr>
          <w:rFonts w:ascii="Times New Roman" w:eastAsia="Times New Roman" w:hAnsi="Times New Roman" w:cs="Times New Roman"/>
          <w:color w:val="000000"/>
          <w:sz w:val="28"/>
          <w:szCs w:val="28"/>
        </w:rPr>
        <w:lastRenderedPageBreak/>
        <w:t> </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b/>
          <w:bCs/>
          <w:color w:val="000000"/>
          <w:sz w:val="28"/>
          <w:szCs w:val="28"/>
          <w:lang w:val="vi-VN"/>
        </w:rPr>
        <w:t>KÝ HIỆU HÌNH VẼ DÙNG TRONG SƠ ĐỒ PHƯƠNG ÁN CHỮ</w:t>
      </w:r>
      <w:r w:rsidRPr="0064722F">
        <w:rPr>
          <w:rFonts w:ascii="Times New Roman" w:eastAsia="Times New Roman" w:hAnsi="Times New Roman" w:cs="Times New Roman"/>
          <w:b/>
          <w:bCs/>
          <w:color w:val="000000"/>
          <w:sz w:val="28"/>
          <w:szCs w:val="28"/>
        </w:rPr>
        <w:t>A</w:t>
      </w:r>
      <w:r w:rsidRPr="0064722F">
        <w:rPr>
          <w:rFonts w:ascii="Times New Roman" w:eastAsia="Times New Roman" w:hAnsi="Times New Roman" w:cs="Times New Roman"/>
          <w:b/>
          <w:bCs/>
          <w:color w:val="000000"/>
          <w:sz w:val="28"/>
          <w:szCs w:val="28"/>
          <w:lang w:val="vi-VN"/>
        </w:rPr>
        <w:t> CHÁY</w:t>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noProof/>
          <w:color w:val="000000"/>
          <w:sz w:val="28"/>
          <w:szCs w:val="28"/>
        </w:rPr>
        <w:lastRenderedPageBreak/>
        <w:drawing>
          <wp:inline distT="0" distB="0" distL="0" distR="0">
            <wp:extent cx="5486400" cy="7124700"/>
            <wp:effectExtent l="19050" t="0" r="0" b="0"/>
            <wp:docPr id="3" name="Picture 3" descr="http://thuvienphapluat.vn/doc2htm/00263088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uvienphapluat.vn/doc2htm/00263088_files/image005.gif"/>
                    <pic:cNvPicPr>
                      <a:picLocks noChangeAspect="1" noChangeArrowheads="1"/>
                    </pic:cNvPicPr>
                  </pic:nvPicPr>
                  <pic:blipFill>
                    <a:blip r:embed="rId6" cstate="print"/>
                    <a:srcRect/>
                    <a:stretch>
                      <a:fillRect/>
                    </a:stretch>
                  </pic:blipFill>
                  <pic:spPr bwMode="auto">
                    <a:xfrm>
                      <a:off x="0" y="0"/>
                      <a:ext cx="5486400" cy="7124700"/>
                    </a:xfrm>
                    <a:prstGeom prst="rect">
                      <a:avLst/>
                    </a:prstGeom>
                    <a:noFill/>
                    <a:ln w="9525">
                      <a:noFill/>
                      <a:miter lim="800000"/>
                      <a:headEnd/>
                      <a:tailEnd/>
                    </a:ln>
                  </pic:spPr>
                </pic:pic>
              </a:graphicData>
            </a:graphic>
          </wp:inline>
        </w:drawing>
      </w:r>
    </w:p>
    <w:p w:rsidR="0064722F" w:rsidRPr="0064722F" w:rsidRDefault="0064722F" w:rsidP="0064722F">
      <w:pPr>
        <w:shd w:val="clear" w:color="auto" w:fill="FFFFFF"/>
        <w:spacing w:before="120" w:after="0" w:line="180" w:lineRule="atLeast"/>
        <w:jc w:val="center"/>
        <w:rPr>
          <w:rFonts w:ascii="Times New Roman" w:eastAsia="Times New Roman" w:hAnsi="Times New Roman" w:cs="Times New Roman"/>
          <w:color w:val="000000"/>
          <w:sz w:val="28"/>
          <w:szCs w:val="28"/>
        </w:rPr>
      </w:pPr>
      <w:r w:rsidRPr="0064722F">
        <w:rPr>
          <w:rFonts w:ascii="Times New Roman" w:eastAsia="Times New Roman" w:hAnsi="Times New Roman" w:cs="Times New Roman"/>
          <w:noProof/>
          <w:color w:val="000000"/>
          <w:sz w:val="28"/>
          <w:szCs w:val="28"/>
        </w:rPr>
        <w:lastRenderedPageBreak/>
        <w:drawing>
          <wp:inline distT="0" distB="0" distL="0" distR="0">
            <wp:extent cx="5478780" cy="7827010"/>
            <wp:effectExtent l="19050" t="0" r="7620" b="0"/>
            <wp:docPr id="4" name="Picture 4" descr="http://thuvienphapluat.vn/doc2htm/00263088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uvienphapluat.vn/doc2htm/00263088_files/image006.gif"/>
                    <pic:cNvPicPr>
                      <a:picLocks noChangeAspect="1" noChangeArrowheads="1"/>
                    </pic:cNvPicPr>
                  </pic:nvPicPr>
                  <pic:blipFill>
                    <a:blip r:embed="rId7" cstate="print"/>
                    <a:srcRect/>
                    <a:stretch>
                      <a:fillRect/>
                    </a:stretch>
                  </pic:blipFill>
                  <pic:spPr bwMode="auto">
                    <a:xfrm>
                      <a:off x="0" y="0"/>
                      <a:ext cx="5478780" cy="7827010"/>
                    </a:xfrm>
                    <a:prstGeom prst="rect">
                      <a:avLst/>
                    </a:prstGeom>
                    <a:noFill/>
                    <a:ln w="9525">
                      <a:noFill/>
                      <a:miter lim="800000"/>
                      <a:headEnd/>
                      <a:tailEnd/>
                    </a:ln>
                  </pic:spPr>
                </pic:pic>
              </a:graphicData>
            </a:graphic>
          </wp:inline>
        </w:drawing>
      </w:r>
    </w:p>
    <w:p w:rsidR="00883E90" w:rsidRPr="0064722F" w:rsidRDefault="00883E90">
      <w:pPr>
        <w:rPr>
          <w:rFonts w:ascii="Times New Roman" w:hAnsi="Times New Roman" w:cs="Times New Roman"/>
          <w:sz w:val="28"/>
          <w:szCs w:val="28"/>
        </w:rPr>
      </w:pPr>
    </w:p>
    <w:sectPr w:rsidR="00883E90" w:rsidRPr="0064722F" w:rsidSect="00620909">
      <w:pgSz w:w="12240" w:h="15840"/>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64722F"/>
    <w:rsid w:val="001B3FC2"/>
    <w:rsid w:val="00247390"/>
    <w:rsid w:val="003B714B"/>
    <w:rsid w:val="00620909"/>
    <w:rsid w:val="0064722F"/>
    <w:rsid w:val="007F1878"/>
    <w:rsid w:val="00883E90"/>
    <w:rsid w:val="00A3263B"/>
    <w:rsid w:val="00DA6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722F"/>
  </w:style>
  <w:style w:type="paragraph" w:styleId="BalloonText">
    <w:name w:val="Balloon Text"/>
    <w:basedOn w:val="Normal"/>
    <w:link w:val="BalloonTextChar"/>
    <w:uiPriority w:val="99"/>
    <w:semiHidden/>
    <w:unhideWhenUsed/>
    <w:rsid w:val="0064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8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4402</Words>
  <Characters>25098</Characters>
  <Application>Microsoft Office Word</Application>
  <DocSecurity>0</DocSecurity>
  <Lines>209</Lines>
  <Paragraphs>58</Paragraphs>
  <ScaleCrop>false</ScaleCrop>
  <Company/>
  <LinksUpToDate>false</LinksUpToDate>
  <CharactersWithSpaces>29442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2015-09-07T10:54:00Z</dcterms:created>
  <dcterms:modified xsi:type="dcterms:W3CDTF">2015-09-07T11:03:00Z</dcterms:modified>
</cp:coreProperties>
</file>