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11"/>
        <w:gridCol w:w="6912"/>
      </w:tblGrid>
      <w:tr w:rsidR="00453594" w:rsidRPr="00C0009E" w:rsidTr="00502A5D">
        <w:trPr>
          <w:trHeight w:val="1019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53594" w:rsidRPr="00C0009E" w:rsidRDefault="00453594" w:rsidP="00502A5D">
            <w:pPr>
              <w:pStyle w:val="NormalWeb"/>
              <w:tabs>
                <w:tab w:val="left" w:pos="4770"/>
              </w:tabs>
              <w:spacing w:before="20" w:beforeAutospacing="0" w:after="20" w:afterAutospacing="0" w:line="276" w:lineRule="auto"/>
              <w:jc w:val="both"/>
              <w:rPr>
                <w:rFonts w:ascii="Arial Unicode MS" w:eastAsia="Arial Unicode MS" w:hAnsi="Arial Unicode MS" w:cs="Arial Unicode MS"/>
              </w:rPr>
            </w:pPr>
            <w:r w:rsidRPr="00AA2EB1">
              <w:rPr>
                <w:rFonts w:ascii="Arial Unicode MS" w:eastAsia="Arial Unicode MS" w:hAnsi="Arial Unicode MS" w:cs="Arial Unicode MS"/>
                <w:noProof/>
                <w:sz w:val="23"/>
                <w:szCs w:val="23"/>
              </w:rPr>
              <w:drawing>
                <wp:anchor distT="0" distB="0" distL="114300" distR="114300" simplePos="0" relativeHeight="251665920" behindDoc="0" locked="0" layoutInCell="1" allowOverlap="1" wp14:anchorId="2B11E2C9" wp14:editId="68360DFC">
                  <wp:simplePos x="0" y="0"/>
                  <wp:positionH relativeFrom="margin">
                    <wp:posOffset>243205</wp:posOffset>
                  </wp:positionH>
                  <wp:positionV relativeFrom="margin">
                    <wp:posOffset>7043</wp:posOffset>
                  </wp:positionV>
                  <wp:extent cx="1225550" cy="574675"/>
                  <wp:effectExtent l="0" t="0" r="0" b="0"/>
                  <wp:wrapNone/>
                  <wp:docPr id="1" name="Picture 1" descr="logo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453594" w:rsidRPr="00C0009E" w:rsidRDefault="00453594" w:rsidP="00502A5D">
            <w:pPr>
              <w:pStyle w:val="NormalWeb"/>
              <w:tabs>
                <w:tab w:val="left" w:pos="4770"/>
              </w:tabs>
              <w:spacing w:before="20" w:beforeAutospacing="0" w:after="20" w:afterAutospacing="0" w:line="276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C0009E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2"/>
                <w:szCs w:val="22"/>
              </w:rPr>
              <w:t>CỘNG HÒA XÃ HỘI CHỦ NGHĨA VIỆT NAM</w:t>
            </w:r>
          </w:p>
          <w:p w:rsidR="00453594" w:rsidRPr="00C0009E" w:rsidRDefault="00453594" w:rsidP="00502A5D">
            <w:pPr>
              <w:pStyle w:val="NormalWeb"/>
              <w:spacing w:before="20" w:beforeAutospacing="0" w:after="2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u w:val="single"/>
              </w:rPr>
            </w:pPr>
            <w:r w:rsidRPr="00C0009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u w:val="single"/>
              </w:rPr>
              <w:t>Độc lập - Tự do - Hạnh phúc</w:t>
            </w:r>
          </w:p>
        </w:tc>
      </w:tr>
    </w:tbl>
    <w:p w:rsidR="00453594" w:rsidRPr="00AA2EB1" w:rsidRDefault="00453594" w:rsidP="00453594">
      <w:pPr>
        <w:spacing w:before="60" w:after="60"/>
        <w:jc w:val="center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AA2EB1">
        <w:rPr>
          <w:rFonts w:ascii="Arial Unicode MS" w:eastAsia="Arial Unicode MS" w:hAnsi="Arial Unicode MS" w:cs="Arial Unicode MS"/>
          <w:b/>
          <w:sz w:val="28"/>
          <w:szCs w:val="23"/>
        </w:rPr>
        <w:t>GIẤY ĐI ĐƯỜNG</w:t>
      </w:r>
    </w:p>
    <w:p w:rsidR="00453594" w:rsidRPr="00AA2EB1" w:rsidRDefault="00453594" w:rsidP="00453594">
      <w:pPr>
        <w:spacing w:before="60" w:after="60"/>
        <w:jc w:val="center"/>
        <w:rPr>
          <w:rFonts w:ascii="Arial Unicode MS" w:eastAsia="Arial Unicode MS" w:hAnsi="Arial Unicode MS" w:cs="Arial Unicode MS"/>
          <w:sz w:val="23"/>
          <w:szCs w:val="23"/>
        </w:rPr>
      </w:pPr>
      <w:r w:rsidRPr="00AA2EB1">
        <w:rPr>
          <w:rFonts w:ascii="Arial Unicode MS" w:eastAsia="Arial Unicode MS" w:hAnsi="Arial Unicode MS" w:cs="Arial Unicode MS"/>
          <w:sz w:val="23"/>
          <w:szCs w:val="23"/>
        </w:rPr>
        <w:t>Số: …………./2022/GĐĐ</w:t>
      </w:r>
      <w:r>
        <w:rPr>
          <w:rFonts w:ascii="Arial Unicode MS" w:eastAsia="Arial Unicode MS" w:hAnsi="Arial Unicode MS" w:cs="Arial Unicode MS"/>
          <w:sz w:val="23"/>
          <w:szCs w:val="23"/>
        </w:rPr>
        <w:t>-SGRG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402"/>
        <w:gridCol w:w="1717"/>
        <w:gridCol w:w="142"/>
        <w:gridCol w:w="4394"/>
      </w:tblGrid>
      <w:tr w:rsidR="00453594" w:rsidRPr="00AA2EB1" w:rsidTr="00502A5D">
        <w:tc>
          <w:tcPr>
            <w:tcW w:w="2268" w:type="dxa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Cấp cho:</w:t>
            </w:r>
          </w:p>
        </w:tc>
        <w:tc>
          <w:tcPr>
            <w:tcW w:w="3261" w:type="dxa"/>
            <w:gridSpan w:val="3"/>
          </w:tcPr>
          <w:p w:rsidR="00453594" w:rsidRPr="00C454A4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454A4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Ông </w:t>
            </w:r>
            <w:r w:rsidRPr="00581503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Trần 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Quốc Khánh</w:t>
            </w:r>
          </w:p>
        </w:tc>
        <w:tc>
          <w:tcPr>
            <w:tcW w:w="4394" w:type="dxa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Chức vụ: Tổng Giám Đốc</w:t>
            </w:r>
          </w:p>
        </w:tc>
      </w:tr>
      <w:tr w:rsidR="00453594" w:rsidRPr="00AA2EB1" w:rsidTr="00502A5D">
        <w:tc>
          <w:tcPr>
            <w:tcW w:w="2268" w:type="dxa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261" w:type="dxa"/>
            <w:gridSpan w:val="3"/>
          </w:tcPr>
          <w:p w:rsidR="00453594" w:rsidRPr="00C454A4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454A4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Ông </w:t>
            </w:r>
            <w:r w:rsidRPr="00581503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Trần Khải</w:t>
            </w:r>
          </w:p>
        </w:tc>
        <w:tc>
          <w:tcPr>
            <w:tcW w:w="4394" w:type="dxa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Chức vụ: Trợ lý Tổng Giám Đốc</w:t>
            </w:r>
          </w:p>
        </w:tc>
      </w:tr>
      <w:tr w:rsidR="00453594" w:rsidRPr="00AA2EB1" w:rsidTr="00502A5D">
        <w:tc>
          <w:tcPr>
            <w:tcW w:w="2268" w:type="dxa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261" w:type="dxa"/>
            <w:gridSpan w:val="3"/>
          </w:tcPr>
          <w:p w:rsidR="00453594" w:rsidRPr="00C454A4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Ông </w:t>
            </w:r>
            <w:r w:rsidRPr="0045359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Đỗ Thanh Xuyên</w:t>
            </w:r>
          </w:p>
        </w:tc>
        <w:tc>
          <w:tcPr>
            <w:tcW w:w="4394" w:type="dxa"/>
          </w:tcPr>
          <w:p w:rsidR="00453594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Chức vụ: Tài xế</w:t>
            </w:r>
          </w:p>
        </w:tc>
      </w:tr>
      <w:tr w:rsidR="00453594" w:rsidRPr="00AA2EB1" w:rsidTr="00502A5D">
        <w:tc>
          <w:tcPr>
            <w:tcW w:w="2268" w:type="dxa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Được cử đi:</w:t>
            </w:r>
          </w:p>
        </w:tc>
        <w:tc>
          <w:tcPr>
            <w:tcW w:w="7655" w:type="dxa"/>
            <w:gridSpan w:val="4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Công tác tại 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Tp. Hồ Chí Minh</w:t>
            </w:r>
          </w:p>
        </w:tc>
      </w:tr>
      <w:tr w:rsidR="00453594" w:rsidRPr="00AA2EB1" w:rsidTr="00502A5D">
        <w:tc>
          <w:tcPr>
            <w:tcW w:w="2268" w:type="dxa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Nội dung công tác:</w:t>
            </w:r>
          </w:p>
        </w:tc>
        <w:tc>
          <w:tcPr>
            <w:tcW w:w="7655" w:type="dxa"/>
            <w:gridSpan w:val="4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Làm việc với Tổng công ty</w:t>
            </w:r>
            <w:r w:rsidR="00581789"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 xml:space="preserve"> về nhân sự Bếp</w:t>
            </w:r>
          </w:p>
        </w:tc>
      </w:tr>
      <w:tr w:rsidR="00453594" w:rsidRPr="00AA2EB1" w:rsidTr="00502A5D">
        <w:tc>
          <w:tcPr>
            <w:tcW w:w="2268" w:type="dxa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Thời gian từ ngày:</w:t>
            </w:r>
          </w:p>
        </w:tc>
        <w:tc>
          <w:tcPr>
            <w:tcW w:w="1402" w:type="dxa"/>
          </w:tcPr>
          <w:p w:rsidR="00453594" w:rsidRPr="00D63140" w:rsidRDefault="00453594" w:rsidP="00581789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2</w:t>
            </w:r>
            <w:r w:rsidR="005817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1</w:t>
            </w:r>
            <w:r w:rsidRPr="00D6314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/0</w:t>
            </w:r>
            <w:r w:rsidR="005817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6</w:t>
            </w:r>
            <w:r w:rsidRPr="00D6314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/2022</w:t>
            </w:r>
          </w:p>
        </w:tc>
        <w:tc>
          <w:tcPr>
            <w:tcW w:w="1717" w:type="dxa"/>
          </w:tcPr>
          <w:p w:rsidR="00453594" w:rsidRPr="00AA2EB1" w:rsidRDefault="00453594" w:rsidP="0045359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đến 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hết </w:t>
            </w: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ngày:</w:t>
            </w:r>
          </w:p>
        </w:tc>
        <w:tc>
          <w:tcPr>
            <w:tcW w:w="4536" w:type="dxa"/>
            <w:gridSpan w:val="2"/>
          </w:tcPr>
          <w:p w:rsidR="00453594" w:rsidRPr="00D63140" w:rsidRDefault="002E02A9" w:rsidP="00581789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22</w:t>
            </w:r>
            <w:r w:rsidR="00453594" w:rsidRPr="00D6314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/0</w:t>
            </w:r>
            <w:r w:rsidR="00581789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6</w:t>
            </w:r>
            <w:r w:rsidR="00453594" w:rsidRPr="00D63140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/2022</w:t>
            </w:r>
          </w:p>
        </w:tc>
      </w:tr>
    </w:tbl>
    <w:p w:rsidR="00453594" w:rsidRPr="00AA2EB1" w:rsidRDefault="00453594" w:rsidP="00453594">
      <w:pPr>
        <w:tabs>
          <w:tab w:val="center" w:pos="6804"/>
        </w:tabs>
        <w:spacing w:before="60" w:after="60"/>
        <w:ind w:right="566"/>
        <w:jc w:val="right"/>
        <w:rPr>
          <w:rFonts w:ascii="Arial Unicode MS" w:eastAsia="Arial Unicode MS" w:hAnsi="Arial Unicode MS" w:cs="Arial Unicode MS"/>
          <w:sz w:val="23"/>
          <w:szCs w:val="23"/>
        </w:rPr>
      </w:pPr>
      <w:r w:rsidRPr="00AA2EB1">
        <w:rPr>
          <w:rFonts w:ascii="Arial Unicode MS" w:eastAsia="Arial Unicode MS" w:hAnsi="Arial Unicode MS" w:cs="Arial Unicode MS"/>
          <w:sz w:val="23"/>
          <w:szCs w:val="23"/>
        </w:rPr>
        <w:tab/>
        <w:t xml:space="preserve">Kiên Giang, ngày </w:t>
      </w:r>
      <w:r w:rsidR="00581789">
        <w:rPr>
          <w:rFonts w:ascii="Arial Unicode MS" w:eastAsia="Arial Unicode MS" w:hAnsi="Arial Unicode MS" w:cs="Arial Unicode MS"/>
          <w:sz w:val="23"/>
          <w:szCs w:val="23"/>
        </w:rPr>
        <w:t>20</w:t>
      </w:r>
      <w:r w:rsidRPr="00AA2EB1">
        <w:rPr>
          <w:rFonts w:ascii="Arial Unicode MS" w:eastAsia="Arial Unicode MS" w:hAnsi="Arial Unicode MS" w:cs="Arial Unicode MS"/>
          <w:sz w:val="23"/>
          <w:szCs w:val="23"/>
        </w:rPr>
        <w:t xml:space="preserve"> tháng </w:t>
      </w:r>
      <w:r>
        <w:rPr>
          <w:rFonts w:ascii="Arial Unicode MS" w:eastAsia="Arial Unicode MS" w:hAnsi="Arial Unicode MS" w:cs="Arial Unicode MS"/>
          <w:sz w:val="23"/>
          <w:szCs w:val="23"/>
        </w:rPr>
        <w:t>0</w:t>
      </w:r>
      <w:r w:rsidR="002E73DF">
        <w:rPr>
          <w:rFonts w:ascii="Arial Unicode MS" w:eastAsia="Arial Unicode MS" w:hAnsi="Arial Unicode MS" w:cs="Arial Unicode MS"/>
          <w:sz w:val="23"/>
          <w:szCs w:val="23"/>
        </w:rPr>
        <w:t>6</w:t>
      </w:r>
      <w:r w:rsidRPr="00AA2EB1">
        <w:rPr>
          <w:rFonts w:ascii="Arial Unicode MS" w:eastAsia="Arial Unicode MS" w:hAnsi="Arial Unicode MS" w:cs="Arial Unicode MS"/>
          <w:sz w:val="23"/>
          <w:szCs w:val="23"/>
        </w:rPr>
        <w:t xml:space="preserve"> năm 2022</w:t>
      </w:r>
    </w:p>
    <w:p w:rsidR="00453594" w:rsidRPr="00AA2EB1" w:rsidRDefault="00453594" w:rsidP="00453594">
      <w:pPr>
        <w:tabs>
          <w:tab w:val="center" w:pos="7371"/>
        </w:tabs>
        <w:spacing w:before="60" w:after="60"/>
        <w:jc w:val="both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AA2EB1">
        <w:rPr>
          <w:rFonts w:ascii="Arial Unicode MS" w:eastAsia="Arial Unicode MS" w:hAnsi="Arial Unicode MS" w:cs="Arial Unicode MS"/>
          <w:b/>
          <w:sz w:val="23"/>
          <w:szCs w:val="23"/>
        </w:rPr>
        <w:tab/>
      </w:r>
      <w:r>
        <w:rPr>
          <w:rFonts w:ascii="Arial Unicode MS" w:eastAsia="Arial Unicode MS" w:hAnsi="Arial Unicode MS" w:cs="Arial Unicode MS"/>
          <w:b/>
          <w:sz w:val="23"/>
          <w:szCs w:val="23"/>
        </w:rPr>
        <w:t>Tổng Giám Đốc</w:t>
      </w:r>
    </w:p>
    <w:p w:rsidR="00453594" w:rsidRPr="00AA2EB1" w:rsidRDefault="00453594" w:rsidP="00453594">
      <w:pPr>
        <w:tabs>
          <w:tab w:val="center" w:pos="7371"/>
        </w:tabs>
        <w:spacing w:before="60" w:after="60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p w:rsidR="00453594" w:rsidRPr="00AA2EB1" w:rsidRDefault="00453594" w:rsidP="00453594">
      <w:pPr>
        <w:tabs>
          <w:tab w:val="center" w:pos="7371"/>
        </w:tabs>
        <w:spacing w:before="60" w:after="60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p w:rsidR="00453594" w:rsidRPr="00AA2EB1" w:rsidRDefault="00453594" w:rsidP="00453594">
      <w:pPr>
        <w:tabs>
          <w:tab w:val="center" w:pos="7371"/>
        </w:tabs>
        <w:spacing w:before="60" w:after="60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p w:rsidR="00453594" w:rsidRPr="00AA2EB1" w:rsidRDefault="00453594" w:rsidP="00453594">
      <w:pPr>
        <w:tabs>
          <w:tab w:val="center" w:pos="7371"/>
        </w:tabs>
        <w:spacing w:before="60" w:after="60"/>
        <w:jc w:val="both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AA2EB1">
        <w:rPr>
          <w:rFonts w:ascii="Arial Unicode MS" w:eastAsia="Arial Unicode MS" w:hAnsi="Arial Unicode MS" w:cs="Arial Unicode MS"/>
          <w:b/>
          <w:sz w:val="23"/>
          <w:szCs w:val="23"/>
        </w:rPr>
        <w:tab/>
        <w:t xml:space="preserve">Trần </w:t>
      </w:r>
      <w:r>
        <w:rPr>
          <w:rFonts w:ascii="Arial Unicode MS" w:eastAsia="Arial Unicode MS" w:hAnsi="Arial Unicode MS" w:cs="Arial Unicode MS"/>
          <w:b/>
          <w:sz w:val="23"/>
          <w:szCs w:val="23"/>
        </w:rPr>
        <w:t>Quốc Khánh</w:t>
      </w: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6663"/>
      </w:tblGrid>
      <w:tr w:rsidR="00453594" w:rsidRPr="00AA2EB1" w:rsidTr="00502A5D">
        <w:tc>
          <w:tcPr>
            <w:tcW w:w="1985" w:type="dxa"/>
          </w:tcPr>
          <w:p w:rsidR="00453594" w:rsidRPr="00AA2EB1" w:rsidRDefault="00453594" w:rsidP="00502A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Tiền ứng trước:</w:t>
            </w:r>
          </w:p>
        </w:tc>
        <w:tc>
          <w:tcPr>
            <w:tcW w:w="1417" w:type="dxa"/>
          </w:tcPr>
          <w:p w:rsidR="00453594" w:rsidRPr="00AA2EB1" w:rsidRDefault="00453594" w:rsidP="00502A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6663" w:type="dxa"/>
          </w:tcPr>
          <w:p w:rsidR="00453594" w:rsidRPr="00AA2EB1" w:rsidRDefault="00453594" w:rsidP="00502A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</w:p>
        </w:tc>
      </w:tr>
      <w:tr w:rsidR="00453594" w:rsidRPr="00AA2EB1" w:rsidTr="00502A5D">
        <w:tc>
          <w:tcPr>
            <w:tcW w:w="1985" w:type="dxa"/>
          </w:tcPr>
          <w:p w:rsidR="00453594" w:rsidRPr="00AA2EB1" w:rsidRDefault="00453594" w:rsidP="00502A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Số chứng từ:</w:t>
            </w:r>
          </w:p>
        </w:tc>
        <w:tc>
          <w:tcPr>
            <w:tcW w:w="1417" w:type="dxa"/>
          </w:tcPr>
          <w:p w:rsidR="00453594" w:rsidRPr="00AA2EB1" w:rsidRDefault="00453594" w:rsidP="00502A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6663" w:type="dxa"/>
          </w:tcPr>
          <w:p w:rsidR="00453594" w:rsidRPr="00AA2EB1" w:rsidRDefault="00453594" w:rsidP="00502A5D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ngày: </w:t>
            </w:r>
          </w:p>
        </w:tc>
      </w:tr>
    </w:tbl>
    <w:p w:rsidR="00453594" w:rsidRPr="00AA2EB1" w:rsidRDefault="00453594" w:rsidP="00453594">
      <w:pPr>
        <w:tabs>
          <w:tab w:val="right" w:leader="dot" w:pos="5670"/>
        </w:tabs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91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18"/>
        <w:gridCol w:w="1684"/>
        <w:gridCol w:w="1701"/>
        <w:gridCol w:w="3119"/>
      </w:tblGrid>
      <w:tr w:rsidR="00453594" w:rsidRPr="00AA2EB1" w:rsidTr="00502A5D">
        <w:trPr>
          <w:trHeight w:val="920"/>
        </w:trPr>
        <w:tc>
          <w:tcPr>
            <w:tcW w:w="169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Nơi đi và nơi đến</w:t>
            </w:r>
          </w:p>
        </w:tc>
        <w:tc>
          <w:tcPr>
            <w:tcW w:w="171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Ngày, giờ</w:t>
            </w:r>
          </w:p>
        </w:tc>
        <w:tc>
          <w:tcPr>
            <w:tcW w:w="16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Phương tiện sử dụng</w:t>
            </w: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Thời gian </w:t>
            </w:r>
          </w:p>
          <w:p w:rsidR="00453594" w:rsidRPr="00AA2EB1" w:rsidRDefault="00453594" w:rsidP="00502A5D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lưu trú</w:t>
            </w:r>
          </w:p>
        </w:tc>
        <w:tc>
          <w:tcPr>
            <w:tcW w:w="311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Chứng nhận của cơ quan (Ký tên, đóng dấu)</w:t>
            </w:r>
          </w:p>
        </w:tc>
      </w:tr>
      <w:tr w:rsidR="00453594" w:rsidRPr="00AA2EB1" w:rsidTr="00502A5D"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17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16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4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5</w:t>
            </w:r>
          </w:p>
        </w:tc>
      </w:tr>
      <w:tr w:rsidR="00453594" w:rsidRPr="00AA2EB1" w:rsidTr="00502A5D">
        <w:trPr>
          <w:trHeight w:val="1817"/>
        </w:trPr>
        <w:tc>
          <w:tcPr>
            <w:tcW w:w="16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3594" w:rsidRDefault="00453594" w:rsidP="00502A5D">
            <w:pPr>
              <w:tabs>
                <w:tab w:val="right" w:leader="dot" w:pos="5670"/>
              </w:tabs>
              <w:spacing w:before="200" w:after="200" w:line="259" w:lineRule="auto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Nơi đi: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Rạch Giá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</w:p>
          <w:p w:rsidR="00453594" w:rsidRPr="00AA2EB1" w:rsidRDefault="00453594" w:rsidP="00581789">
            <w:pPr>
              <w:tabs>
                <w:tab w:val="right" w:leader="dot" w:pos="5670"/>
              </w:tabs>
              <w:spacing w:before="200" w:after="200" w:line="259" w:lineRule="auto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Nơi đến: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r w:rsidR="00581789">
              <w:rPr>
                <w:rFonts w:ascii="Arial Unicode MS" w:eastAsia="Arial Unicode MS" w:hAnsi="Arial Unicode MS" w:cs="Arial Unicode MS"/>
                <w:sz w:val="23"/>
                <w:szCs w:val="23"/>
              </w:rPr>
              <w:t>Hồ Chí Minh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3594" w:rsidRPr="00AA2EB1" w:rsidRDefault="00581789" w:rsidP="00502A5D">
            <w:pPr>
              <w:tabs>
                <w:tab w:val="right" w:leader="dot" w:pos="5670"/>
              </w:tabs>
              <w:spacing w:before="200" w:after="20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21</w:t>
            </w:r>
            <w:r w:rsidR="00453594"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/</w:t>
            </w:r>
            <w:r w:rsidR="00453594">
              <w:rPr>
                <w:rFonts w:ascii="Arial Unicode MS" w:eastAsia="Arial Unicode MS" w:hAnsi="Arial Unicode MS" w:cs="Arial Unicode MS"/>
                <w:sz w:val="23"/>
                <w:szCs w:val="23"/>
              </w:rPr>
              <w:t>06/2022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before="200" w:after="20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Ô tô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công ty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3594" w:rsidRPr="00AA2EB1" w:rsidRDefault="00581789" w:rsidP="00581789">
            <w:pPr>
              <w:tabs>
                <w:tab w:val="right" w:leader="dot" w:pos="5670"/>
              </w:tabs>
              <w:spacing w:before="200" w:after="20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______</w:t>
            </w:r>
            <w:r w:rsidR="00453594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ngày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3594" w:rsidRPr="00AA2EB1" w:rsidRDefault="00453594" w:rsidP="00502A5D">
            <w:pPr>
              <w:tabs>
                <w:tab w:val="right" w:leader="dot" w:pos="5670"/>
              </w:tabs>
              <w:spacing w:before="200" w:after="200" w:line="259" w:lineRule="auto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</w:tbl>
    <w:p w:rsidR="00453594" w:rsidRPr="00AA2EB1" w:rsidRDefault="00453594" w:rsidP="00453594">
      <w:pPr>
        <w:tabs>
          <w:tab w:val="right" w:leader="dot" w:pos="5670"/>
        </w:tabs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p w:rsidR="00A03C38" w:rsidRDefault="00A03C38" w:rsidP="00453594">
      <w:pPr>
        <w:rPr>
          <w:rFonts w:ascii="Arial Unicode MS" w:eastAsia="Arial Unicode MS" w:hAnsi="Arial Unicode MS" w:cs="Arial Unicode MS"/>
          <w:sz w:val="23"/>
          <w:szCs w:val="23"/>
        </w:rPr>
      </w:pPr>
    </w:p>
    <w:p w:rsidR="0062436C" w:rsidRPr="00AA2EB1" w:rsidRDefault="0062436C" w:rsidP="00453594">
      <w:pPr>
        <w:rPr>
          <w:rFonts w:ascii="Arial Unicode MS" w:eastAsia="Arial Unicode MS" w:hAnsi="Arial Unicode MS" w:cs="Arial Unicode MS"/>
          <w:sz w:val="23"/>
          <w:szCs w:val="23"/>
        </w:rPr>
      </w:pPr>
      <w:bookmarkStart w:id="0" w:name="_GoBack"/>
      <w:bookmarkEnd w:id="0"/>
    </w:p>
    <w:p w:rsidR="00A03C38" w:rsidRPr="00301299" w:rsidRDefault="00301299" w:rsidP="00301299">
      <w:pPr>
        <w:spacing w:before="100" w:after="100"/>
        <w:ind w:left="567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301299">
        <w:rPr>
          <w:rFonts w:ascii="Arial Unicode MS" w:eastAsia="Arial Unicode MS" w:hAnsi="Arial Unicode MS" w:cs="Arial Unicode MS"/>
          <w:b/>
          <w:sz w:val="23"/>
          <w:szCs w:val="23"/>
        </w:rPr>
        <w:lastRenderedPageBreak/>
        <w:t xml:space="preserve">1. </w:t>
      </w:r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Chi phí phòng ở theo mức khoán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1134"/>
        <w:gridCol w:w="1417"/>
        <w:gridCol w:w="1559"/>
        <w:gridCol w:w="1701"/>
        <w:gridCol w:w="840"/>
      </w:tblGrid>
      <w:tr w:rsidR="004364AC" w:rsidRPr="00AA2EB1" w:rsidTr="00F11468">
        <w:tc>
          <w:tcPr>
            <w:tcW w:w="709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134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 (x)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đồng/ngày =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</w:p>
        </w:tc>
      </w:tr>
      <w:tr w:rsidR="004364AC" w:rsidRPr="00AA2EB1" w:rsidTr="00F11468">
        <w:tc>
          <w:tcPr>
            <w:tcW w:w="709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134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 (x)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đồng/ngày =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</w:p>
        </w:tc>
      </w:tr>
    </w:tbl>
    <w:p w:rsidR="00A03C38" w:rsidRPr="00301299" w:rsidRDefault="00301299" w:rsidP="00301299">
      <w:pPr>
        <w:pStyle w:val="ListParagraph"/>
        <w:spacing w:before="100" w:after="100"/>
        <w:ind w:left="567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2. </w:t>
      </w:r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Phụ cấp lưu trú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567"/>
        <w:gridCol w:w="1417"/>
        <w:gridCol w:w="1559"/>
        <w:gridCol w:w="1701"/>
        <w:gridCol w:w="1134"/>
        <w:gridCol w:w="840"/>
      </w:tblGrid>
      <w:tr w:rsidR="004364AC" w:rsidRPr="00AA2EB1" w:rsidTr="00012A03">
        <w:tc>
          <w:tcPr>
            <w:tcW w:w="709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Tại: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4364AC" w:rsidRPr="00A94D73" w:rsidRDefault="00A94D73" w:rsidP="00A94D73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94D73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</w:t>
            </w:r>
            <w:r w:rsidRPr="00A94D73">
              <w:rPr>
                <w:rFonts w:ascii="Arial Unicode MS" w:eastAsia="Arial Unicode MS" w:hAnsi="Arial Unicode MS" w:cs="Arial Unicode MS"/>
                <w:sz w:val="23"/>
                <w:szCs w:val="23"/>
              </w:rPr>
              <w:t>TP. HCM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4364AC" w:rsidRPr="00AA2EB1" w:rsidRDefault="00A94D73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04</w:t>
            </w:r>
          </w:p>
        </w:tc>
        <w:tc>
          <w:tcPr>
            <w:tcW w:w="1417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 (x)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364AC" w:rsidRPr="00AA2EB1" w:rsidRDefault="00A94D73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150.000</w:t>
            </w:r>
          </w:p>
        </w:tc>
        <w:tc>
          <w:tcPr>
            <w:tcW w:w="1701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đồng/ngày =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364AC" w:rsidRPr="00AA2EB1" w:rsidRDefault="00A94D73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600.000</w:t>
            </w:r>
          </w:p>
        </w:tc>
        <w:tc>
          <w:tcPr>
            <w:tcW w:w="840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</w:p>
        </w:tc>
      </w:tr>
      <w:tr w:rsidR="004364AC" w:rsidRPr="00AA2EB1" w:rsidTr="00012A03">
        <w:tc>
          <w:tcPr>
            <w:tcW w:w="709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Tại: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417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 (x)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701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đồng/ngày =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</w:p>
        </w:tc>
      </w:tr>
    </w:tbl>
    <w:p w:rsidR="00A03C38" w:rsidRPr="00301299" w:rsidRDefault="00301299" w:rsidP="00301299">
      <w:pPr>
        <w:spacing w:before="100" w:after="100"/>
        <w:ind w:left="567"/>
        <w:rPr>
          <w:rFonts w:ascii="Arial Unicode MS" w:eastAsia="Arial Unicode MS" w:hAnsi="Arial Unicode MS" w:cs="Arial Unicode MS"/>
          <w:b/>
          <w:sz w:val="23"/>
          <w:szCs w:val="23"/>
        </w:rPr>
      </w:pPr>
      <w:r w:rsidRPr="00301299">
        <w:rPr>
          <w:rFonts w:ascii="Arial Unicode MS" w:eastAsia="Arial Unicode MS" w:hAnsi="Arial Unicode MS" w:cs="Arial Unicode MS"/>
          <w:b/>
          <w:sz w:val="23"/>
          <w:szCs w:val="23"/>
        </w:rPr>
        <w:t xml:space="preserve">3. </w:t>
      </w:r>
      <w:r w:rsidR="00A03C38" w:rsidRPr="00301299">
        <w:rPr>
          <w:rFonts w:ascii="Arial Unicode MS" w:eastAsia="Arial Unicode MS" w:hAnsi="Arial Unicode MS" w:cs="Arial Unicode MS"/>
          <w:b/>
          <w:sz w:val="23"/>
          <w:szCs w:val="23"/>
        </w:rPr>
        <w:t>Phụ cấp khác (nếu có).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1134"/>
        <w:gridCol w:w="1417"/>
        <w:gridCol w:w="1559"/>
        <w:gridCol w:w="1701"/>
        <w:gridCol w:w="840"/>
      </w:tblGrid>
      <w:tr w:rsidR="004364AC" w:rsidRPr="00AA2EB1" w:rsidTr="00F11468">
        <w:tc>
          <w:tcPr>
            <w:tcW w:w="709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4364AC" w:rsidRPr="00AA2EB1" w:rsidRDefault="004364AC" w:rsidP="00F11468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134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 (x)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559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đồng/ngày =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</w:p>
        </w:tc>
      </w:tr>
      <w:tr w:rsidR="004364AC" w:rsidRPr="00AA2EB1" w:rsidTr="00F11468">
        <w:tc>
          <w:tcPr>
            <w:tcW w:w="7371" w:type="dxa"/>
            <w:gridSpan w:val="6"/>
          </w:tcPr>
          <w:p w:rsidR="004364AC" w:rsidRPr="00AA2EB1" w:rsidRDefault="004364AC" w:rsidP="00F11468">
            <w:pPr>
              <w:spacing w:before="100" w:after="100"/>
              <w:jc w:val="right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Tổng cộng ngày công tác: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840" w:type="dxa"/>
          </w:tcPr>
          <w:p w:rsidR="004364AC" w:rsidRPr="00AA2EB1" w:rsidRDefault="004364AC" w:rsidP="00D82901">
            <w:pPr>
              <w:spacing w:before="100" w:after="10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đồng</w:t>
            </w:r>
          </w:p>
        </w:tc>
      </w:tr>
    </w:tbl>
    <w:p w:rsidR="00A03C38" w:rsidRPr="00AA2EB1" w:rsidRDefault="00A03C38" w:rsidP="00A03C38">
      <w:pPr>
        <w:tabs>
          <w:tab w:val="decimal" w:pos="6804"/>
        </w:tabs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827"/>
      </w:tblGrid>
      <w:tr w:rsidR="004364AC" w:rsidRPr="00AA2EB1" w:rsidTr="00F053F7">
        <w:tc>
          <w:tcPr>
            <w:tcW w:w="3119" w:type="dxa"/>
          </w:tcPr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Người </w:t>
            </w:r>
            <w:r w:rsidR="00FF1E56"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Đi Công Tác</w:t>
            </w: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Kế Toán Trưởng</w:t>
            </w: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3827" w:type="dxa"/>
          </w:tcPr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AA2EB1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 ….. tháng …… năm 2022</w:t>
            </w:r>
          </w:p>
          <w:p w:rsidR="004364AC" w:rsidRPr="00AA2EB1" w:rsidRDefault="00F053F7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Tổng Giám Đốc</w:t>
            </w: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4364AC" w:rsidRPr="00AA2EB1" w:rsidRDefault="004364AC" w:rsidP="002E2BF7">
            <w:pPr>
              <w:spacing w:before="60" w:after="60" w:line="259" w:lineRule="auto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  <w:tr w:rsidR="004364AC" w:rsidRPr="00AA2EB1" w:rsidTr="00F053F7">
        <w:tc>
          <w:tcPr>
            <w:tcW w:w="3119" w:type="dxa"/>
          </w:tcPr>
          <w:p w:rsidR="004364AC" w:rsidRPr="00F053F7" w:rsidRDefault="004364AC" w:rsidP="002E2BF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4364AC" w:rsidRPr="00AA2EB1" w:rsidRDefault="004364AC" w:rsidP="002E2BF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827" w:type="dxa"/>
          </w:tcPr>
          <w:p w:rsidR="004364AC" w:rsidRPr="00AA2EB1" w:rsidRDefault="004364AC" w:rsidP="002E2BF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</w:tbl>
    <w:p w:rsidR="004364AC" w:rsidRPr="00AA2EB1" w:rsidRDefault="004364AC" w:rsidP="00A03C38">
      <w:pPr>
        <w:tabs>
          <w:tab w:val="decimal" w:pos="6804"/>
        </w:tabs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p w:rsidR="00A03C38" w:rsidRPr="00AA2EB1" w:rsidRDefault="00A03C38" w:rsidP="00A03C38">
      <w:pPr>
        <w:spacing w:before="60" w:after="60"/>
        <w:rPr>
          <w:rFonts w:ascii="Arial Unicode MS" w:eastAsia="Arial Unicode MS" w:hAnsi="Arial Unicode MS" w:cs="Arial Unicode MS"/>
          <w:sz w:val="23"/>
          <w:szCs w:val="23"/>
        </w:rPr>
      </w:pPr>
    </w:p>
    <w:sectPr w:rsidR="00A03C38" w:rsidRPr="00AA2EB1" w:rsidSect="008536AC">
      <w:pgSz w:w="11907" w:h="16840" w:code="9"/>
      <w:pgMar w:top="567" w:right="851" w:bottom="567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C9C"/>
    <w:multiLevelType w:val="hybridMultilevel"/>
    <w:tmpl w:val="88BE5D4C"/>
    <w:lvl w:ilvl="0" w:tplc="035E7AFC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6A40"/>
    <w:multiLevelType w:val="hybridMultilevel"/>
    <w:tmpl w:val="31E23842"/>
    <w:lvl w:ilvl="0" w:tplc="9CF4D9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E008C"/>
    <w:multiLevelType w:val="hybridMultilevel"/>
    <w:tmpl w:val="3342CF04"/>
    <w:lvl w:ilvl="0" w:tplc="DB4EB9B0">
      <w:start w:val="3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37712"/>
    <w:multiLevelType w:val="hybridMultilevel"/>
    <w:tmpl w:val="D3B67BAA"/>
    <w:lvl w:ilvl="0" w:tplc="3560207E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57AA4"/>
    <w:multiLevelType w:val="hybridMultilevel"/>
    <w:tmpl w:val="D9EA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03C38"/>
    <w:rsid w:val="00012A03"/>
    <w:rsid w:val="000F5F13"/>
    <w:rsid w:val="00182900"/>
    <w:rsid w:val="002871E7"/>
    <w:rsid w:val="002E02A9"/>
    <w:rsid w:val="002E2309"/>
    <w:rsid w:val="002E73DF"/>
    <w:rsid w:val="00301299"/>
    <w:rsid w:val="003073CE"/>
    <w:rsid w:val="00317AFE"/>
    <w:rsid w:val="00323660"/>
    <w:rsid w:val="003F0313"/>
    <w:rsid w:val="004364AC"/>
    <w:rsid w:val="00453594"/>
    <w:rsid w:val="004A6B84"/>
    <w:rsid w:val="004B3E0C"/>
    <w:rsid w:val="00534B23"/>
    <w:rsid w:val="00581503"/>
    <w:rsid w:val="00581789"/>
    <w:rsid w:val="0062436C"/>
    <w:rsid w:val="006D5F14"/>
    <w:rsid w:val="00705ED5"/>
    <w:rsid w:val="00721929"/>
    <w:rsid w:val="007A02B6"/>
    <w:rsid w:val="008536AC"/>
    <w:rsid w:val="00881789"/>
    <w:rsid w:val="00882636"/>
    <w:rsid w:val="008A3FD4"/>
    <w:rsid w:val="008B2AFC"/>
    <w:rsid w:val="00963C34"/>
    <w:rsid w:val="00A03C38"/>
    <w:rsid w:val="00A94D73"/>
    <w:rsid w:val="00AA2EB1"/>
    <w:rsid w:val="00AC1BB6"/>
    <w:rsid w:val="00AD5F35"/>
    <w:rsid w:val="00B5761F"/>
    <w:rsid w:val="00BD7FDB"/>
    <w:rsid w:val="00BE5188"/>
    <w:rsid w:val="00C454A4"/>
    <w:rsid w:val="00C4781A"/>
    <w:rsid w:val="00C92967"/>
    <w:rsid w:val="00CD264C"/>
    <w:rsid w:val="00D63140"/>
    <w:rsid w:val="00D70616"/>
    <w:rsid w:val="00D82901"/>
    <w:rsid w:val="00DC2F71"/>
    <w:rsid w:val="00DC7ABD"/>
    <w:rsid w:val="00DE41DE"/>
    <w:rsid w:val="00E805BD"/>
    <w:rsid w:val="00EA0455"/>
    <w:rsid w:val="00EC29D8"/>
    <w:rsid w:val="00F053F7"/>
    <w:rsid w:val="00F11468"/>
    <w:rsid w:val="00FF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6EF5"/>
  <w15:docId w15:val="{FE265247-B274-4F00-82BF-48EC6F81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3C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C38"/>
    <w:pPr>
      <w:ind w:left="720"/>
      <w:contextualSpacing/>
    </w:pPr>
  </w:style>
  <w:style w:type="paragraph" w:styleId="NormalWeb">
    <w:name w:val="Normal (Web)"/>
    <w:basedOn w:val="Normal"/>
    <w:uiPriority w:val="99"/>
    <w:rsid w:val="00AA2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6065-3248-4A99-82EA-38497C9E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MrKhiem</dc:creator>
  <cp:keywords/>
  <dc:description/>
  <cp:lastModifiedBy>Khải Trần</cp:lastModifiedBy>
  <cp:revision>50</cp:revision>
  <cp:lastPrinted>2022-06-21T00:38:00Z</cp:lastPrinted>
  <dcterms:created xsi:type="dcterms:W3CDTF">2022-02-08T08:17:00Z</dcterms:created>
  <dcterms:modified xsi:type="dcterms:W3CDTF">2022-07-05T12:35:00Z</dcterms:modified>
</cp:coreProperties>
</file>